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7D832" w14:textId="69113881" w:rsidR="00FD4B9B" w:rsidRPr="00FD4B9B" w:rsidRDefault="00FD4B9B" w:rsidP="00FD4B9B">
      <w:pPr>
        <w:pStyle w:val="NoSpacing"/>
        <w:jc w:val="center"/>
        <w:rPr>
          <w:rFonts w:ascii="Calibri" w:hAnsi="Calibri" w:cs="Calibri"/>
          <w:b/>
          <w:bCs/>
          <w:sz w:val="40"/>
          <w:szCs w:val="40"/>
        </w:rPr>
      </w:pPr>
      <w:r w:rsidRPr="00FD4B9B">
        <w:rPr>
          <w:rFonts w:ascii="Calibri" w:hAnsi="Calibri" w:cs="Calibri"/>
          <w:b/>
          <w:bCs/>
          <w:sz w:val="40"/>
          <w:szCs w:val="40"/>
        </w:rPr>
        <w:t>American Legion Auxiliary of South Dakota</w:t>
      </w:r>
    </w:p>
    <w:p w14:paraId="3A35F14E" w14:textId="791D4F2A" w:rsidR="00FD4B9B" w:rsidRPr="00FD4B9B" w:rsidRDefault="00FD4B9B" w:rsidP="00FD4B9B">
      <w:pPr>
        <w:pStyle w:val="NoSpacing"/>
        <w:jc w:val="center"/>
        <w:rPr>
          <w:rFonts w:ascii="Calibri" w:hAnsi="Calibri" w:cs="Calibri"/>
          <w:b/>
          <w:bCs/>
          <w:sz w:val="30"/>
          <w:szCs w:val="30"/>
        </w:rPr>
      </w:pPr>
      <w:r w:rsidRPr="00FD4B9B">
        <w:rPr>
          <w:rFonts w:ascii="Calibri" w:hAnsi="Calibri" w:cs="Calibri"/>
          <w:b/>
          <w:bCs/>
          <w:sz w:val="30"/>
          <w:szCs w:val="30"/>
        </w:rPr>
        <w:t>Department Public Relations Program Engagement Plan</w:t>
      </w:r>
    </w:p>
    <w:p w14:paraId="78D85AC9" w14:textId="77777777" w:rsidR="00FD4B9B" w:rsidRDefault="00FD4B9B" w:rsidP="00FD4B9B">
      <w:pPr>
        <w:pStyle w:val="NoSpacing"/>
        <w:rPr>
          <w:rFonts w:ascii="Calibri" w:hAnsi="Calibri" w:cs="Calibri"/>
          <w:b/>
          <w:bCs/>
        </w:rPr>
      </w:pPr>
    </w:p>
    <w:p w14:paraId="5DE5EB5B" w14:textId="409BFC38" w:rsidR="00FD4B9B" w:rsidRPr="00FD4B9B" w:rsidRDefault="00FD4B9B" w:rsidP="00FD4B9B">
      <w:pPr>
        <w:pStyle w:val="NoSpacing"/>
        <w:rPr>
          <w:rFonts w:ascii="Calibri" w:hAnsi="Calibri" w:cs="Calibri"/>
        </w:rPr>
      </w:pPr>
      <w:r w:rsidRPr="00FD4B9B">
        <w:rPr>
          <w:rFonts w:ascii="Calibri" w:hAnsi="Calibri" w:cs="Calibri"/>
          <w:b/>
          <w:bCs/>
        </w:rPr>
        <w:t>Purpose:</w:t>
      </w:r>
      <w:r w:rsidRPr="00FD4B9B">
        <w:rPr>
          <w:rFonts w:ascii="Calibri" w:hAnsi="Calibri" w:cs="Calibri"/>
        </w:rPr>
        <w:t> The purpose of the Public Relations Committee is to establish and maintain a positive public image of the organization by encouraging ALA members to be visible in their communities through branding and informing the public about the mission of the organization. </w:t>
      </w:r>
      <w:r w:rsidRPr="00FD4B9B">
        <w:rPr>
          <w:rFonts w:ascii="Calibri" w:hAnsi="Calibri" w:cs="Calibri"/>
          <w:i/>
          <w:iCs/>
        </w:rPr>
        <w:t>Standing Rules #6, National Committees – Member/Organizational Support </w:t>
      </w:r>
    </w:p>
    <w:p w14:paraId="2242CE1D" w14:textId="77777777" w:rsidR="00FD4B9B" w:rsidRDefault="00FD4B9B" w:rsidP="00FD4B9B">
      <w:pPr>
        <w:pStyle w:val="NoSpacing"/>
        <w:rPr>
          <w:rFonts w:ascii="Calibri" w:hAnsi="Calibri" w:cs="Calibri"/>
        </w:rPr>
      </w:pPr>
    </w:p>
    <w:p w14:paraId="5882F11A" w14:textId="1F1FCE87" w:rsidR="00FD4B9B" w:rsidRPr="00FD4B9B" w:rsidRDefault="00FD4B9B" w:rsidP="00FD4B9B">
      <w:pPr>
        <w:pStyle w:val="NoSpacing"/>
        <w:rPr>
          <w:rFonts w:ascii="Calibri" w:hAnsi="Calibri" w:cs="Calibri"/>
        </w:rPr>
      </w:pPr>
      <w:r w:rsidRPr="00FD4B9B">
        <w:rPr>
          <w:rFonts w:ascii="Calibri" w:hAnsi="Calibri" w:cs="Calibri"/>
        </w:rPr>
        <w:t>Spread the word about the American Legion Auxiliary: </w:t>
      </w:r>
      <w:r w:rsidRPr="00FD4B9B">
        <w:rPr>
          <w:rFonts w:ascii="Calibri" w:hAnsi="Calibri" w:cs="Calibri"/>
          <w:i/>
          <w:iCs/>
        </w:rPr>
        <w:t>A Community of Volunteers Serving Veterans, Military, and their Families.</w:t>
      </w:r>
    </w:p>
    <w:p w14:paraId="326853A1" w14:textId="77777777" w:rsidR="00FD4B9B" w:rsidRPr="00FD4B9B" w:rsidRDefault="00FD4B9B" w:rsidP="00FD4B9B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Maintain a social media account(s) for departments, divisions, and units.</w:t>
      </w:r>
    </w:p>
    <w:p w14:paraId="675D1184" w14:textId="77777777" w:rsidR="00FD4B9B" w:rsidRPr="00FD4B9B" w:rsidRDefault="00FD4B9B" w:rsidP="00FD4B9B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Build relationships with local media.</w:t>
      </w:r>
    </w:p>
    <w:p w14:paraId="7875E079" w14:textId="77777777" w:rsidR="00FD4B9B" w:rsidRPr="00FD4B9B" w:rsidRDefault="00FD4B9B" w:rsidP="00FD4B9B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Send press releases and letters to the editor to local media.</w:t>
      </w:r>
    </w:p>
    <w:p w14:paraId="5D3174E5" w14:textId="77777777" w:rsidR="00FD4B9B" w:rsidRPr="00FD4B9B" w:rsidRDefault="00FD4B9B" w:rsidP="00FD4B9B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Contact your local government for proclamations.</w:t>
      </w:r>
    </w:p>
    <w:p w14:paraId="4D5E679B" w14:textId="77777777" w:rsidR="00FD4B9B" w:rsidRPr="00FD4B9B" w:rsidRDefault="00FD4B9B" w:rsidP="00FD4B9B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Have an elevator speech.</w:t>
      </w:r>
    </w:p>
    <w:p w14:paraId="39B98D29" w14:textId="77777777" w:rsidR="00FD4B9B" w:rsidRPr="00FD4B9B" w:rsidRDefault="00FD4B9B" w:rsidP="00FD4B9B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Familiarize yourself with the PR Toolkit.</w:t>
      </w:r>
    </w:p>
    <w:p w14:paraId="1E692E4C" w14:textId="77777777" w:rsidR="00FD4B9B" w:rsidRPr="00FD4B9B" w:rsidRDefault="00FD4B9B" w:rsidP="00FD4B9B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Take the </w:t>
      </w:r>
      <w:hyperlink r:id="rId5" w:tgtFrame="_blank" w:history="1">
        <w:r w:rsidRPr="00FD4B9B">
          <w:rPr>
            <w:rStyle w:val="Hyperlink"/>
            <w:rFonts w:ascii="Calibri" w:hAnsi="Calibri" w:cs="Calibri"/>
          </w:rPr>
          <w:t>ALA Academy courses </w:t>
        </w:r>
      </w:hyperlink>
      <w:r w:rsidRPr="00FD4B9B">
        <w:rPr>
          <w:rFonts w:ascii="Calibri" w:hAnsi="Calibri" w:cs="Calibri"/>
        </w:rPr>
        <w:t>related to PR:</w:t>
      </w:r>
    </w:p>
    <w:p w14:paraId="4421C944" w14:textId="77777777" w:rsidR="00FD4B9B" w:rsidRPr="00FD4B9B" w:rsidRDefault="00FD4B9B" w:rsidP="00FD4B9B">
      <w:pPr>
        <w:pStyle w:val="NoSpacing"/>
        <w:numPr>
          <w:ilvl w:val="1"/>
          <w:numId w:val="5"/>
        </w:numPr>
        <w:rPr>
          <w:rFonts w:ascii="Calibri" w:hAnsi="Calibri" w:cs="Calibri"/>
        </w:rPr>
      </w:pPr>
      <w:hyperlink r:id="rId6" w:tgtFrame="_blank" w:history="1">
        <w:r w:rsidRPr="00FD4B9B">
          <w:rPr>
            <w:rStyle w:val="Hyperlink"/>
            <w:rFonts w:ascii="Calibri" w:hAnsi="Calibri" w:cs="Calibri"/>
          </w:rPr>
          <w:t>ALA Branding and Why it Matters to Me!</w:t>
        </w:r>
      </w:hyperlink>
    </w:p>
    <w:p w14:paraId="5F32FD42" w14:textId="77777777" w:rsidR="00FD4B9B" w:rsidRPr="00FD4B9B" w:rsidRDefault="00FD4B9B" w:rsidP="00FD4B9B">
      <w:pPr>
        <w:pStyle w:val="NoSpacing"/>
        <w:numPr>
          <w:ilvl w:val="1"/>
          <w:numId w:val="5"/>
        </w:numPr>
        <w:rPr>
          <w:rFonts w:ascii="Calibri" w:hAnsi="Calibri" w:cs="Calibri"/>
        </w:rPr>
      </w:pPr>
      <w:hyperlink r:id="rId7" w:tgtFrame="_blank" w:history="1">
        <w:r w:rsidRPr="00FD4B9B">
          <w:rPr>
            <w:rStyle w:val="Hyperlink"/>
            <w:rFonts w:ascii="Calibri" w:hAnsi="Calibri" w:cs="Calibri"/>
          </w:rPr>
          <w:t xml:space="preserve">Using </w:t>
        </w:r>
        <w:proofErr w:type="gramStart"/>
        <w:r w:rsidRPr="00FD4B9B">
          <w:rPr>
            <w:rStyle w:val="Hyperlink"/>
            <w:rFonts w:ascii="Calibri" w:hAnsi="Calibri" w:cs="Calibri"/>
          </w:rPr>
          <w:t>Social Media</w:t>
        </w:r>
        <w:proofErr w:type="gramEnd"/>
        <w:r w:rsidRPr="00FD4B9B">
          <w:rPr>
            <w:rStyle w:val="Hyperlink"/>
            <w:rFonts w:ascii="Calibri" w:hAnsi="Calibri" w:cs="Calibri"/>
          </w:rPr>
          <w:t xml:space="preserve"> to Your Unit's Advantage</w:t>
        </w:r>
      </w:hyperlink>
    </w:p>
    <w:p w14:paraId="2AE51572" w14:textId="77777777" w:rsidR="00FD4B9B" w:rsidRDefault="00FD4B9B" w:rsidP="00FD4B9B">
      <w:pPr>
        <w:pStyle w:val="NoSpacing"/>
        <w:rPr>
          <w:rFonts w:ascii="Calibri" w:hAnsi="Calibri" w:cs="Calibri"/>
        </w:rPr>
      </w:pPr>
    </w:p>
    <w:p w14:paraId="422AB8B9" w14:textId="48742610" w:rsidR="00FD4B9B" w:rsidRPr="00FD4B9B" w:rsidRDefault="00FD4B9B" w:rsidP="00FD4B9B">
      <w:pPr>
        <w:pStyle w:val="NoSpacing"/>
        <w:rPr>
          <w:rFonts w:ascii="Calibri" w:hAnsi="Calibri" w:cs="Calibri"/>
        </w:rPr>
      </w:pPr>
      <w:r w:rsidRPr="00FD4B9B">
        <w:rPr>
          <w:rFonts w:ascii="Calibri" w:hAnsi="Calibri" w:cs="Calibri"/>
        </w:rPr>
        <w:t>Encourage ALA members to be visible in their communities through valuable, distinct branding.</w:t>
      </w:r>
    </w:p>
    <w:p w14:paraId="7BFD72AF" w14:textId="77777777" w:rsidR="00FD4B9B" w:rsidRPr="00FD4B9B" w:rsidRDefault="00FD4B9B" w:rsidP="00FD4B9B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Wear branded clothing, pins, etc., at events.</w:t>
      </w:r>
    </w:p>
    <w:p w14:paraId="4525AFD7" w14:textId="77777777" w:rsidR="00FD4B9B" w:rsidRPr="00FD4B9B" w:rsidRDefault="00FD4B9B" w:rsidP="00FD4B9B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Have visible branding at booths, tables, etc.</w:t>
      </w:r>
    </w:p>
    <w:p w14:paraId="51D7A625" w14:textId="77777777" w:rsidR="00FD4B9B" w:rsidRPr="00FD4B9B" w:rsidRDefault="00FD4B9B" w:rsidP="00FD4B9B">
      <w:pPr>
        <w:pStyle w:val="NoSpacing"/>
        <w:numPr>
          <w:ilvl w:val="0"/>
          <w:numId w:val="6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Have American Legion Family brochures available at events (order through your ALA department office).</w:t>
      </w:r>
    </w:p>
    <w:p w14:paraId="4BB1FF7D" w14:textId="77777777" w:rsidR="00FD4B9B" w:rsidRDefault="00FD4B9B" w:rsidP="00FD4B9B">
      <w:pPr>
        <w:pStyle w:val="NoSpacing"/>
        <w:rPr>
          <w:rFonts w:ascii="Calibri" w:hAnsi="Calibri" w:cs="Calibri"/>
          <w:b/>
          <w:bCs/>
        </w:rPr>
      </w:pPr>
    </w:p>
    <w:p w14:paraId="590DA784" w14:textId="22D7CBCB" w:rsidR="00FD4B9B" w:rsidRPr="00FD4B9B" w:rsidRDefault="00FD4B9B" w:rsidP="00FD4B9B">
      <w:pPr>
        <w:pStyle w:val="NoSpacing"/>
        <w:rPr>
          <w:rFonts w:ascii="Calibri" w:hAnsi="Calibri" w:cs="Calibri"/>
        </w:rPr>
      </w:pPr>
      <w:r w:rsidRPr="00FD4B9B">
        <w:rPr>
          <w:rFonts w:ascii="Calibri" w:hAnsi="Calibri" w:cs="Calibri"/>
          <w:b/>
          <w:bCs/>
        </w:rPr>
        <w:t>Share the latest news from ALA volunteer national leadership and ALA National Headquarters. </w:t>
      </w:r>
    </w:p>
    <w:p w14:paraId="7BE05721" w14:textId="77777777" w:rsidR="00FD4B9B" w:rsidRPr="00FD4B9B" w:rsidRDefault="00FD4B9B" w:rsidP="00FD4B9B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Distribute newsletters at all levels of the organization.</w:t>
      </w:r>
    </w:p>
    <w:p w14:paraId="687B8792" w14:textId="77777777" w:rsidR="00FD4B9B" w:rsidRPr="00FD4B9B" w:rsidRDefault="00FD4B9B" w:rsidP="00FD4B9B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Conduct video conferences (Zoom, etc.) with members.</w:t>
      </w:r>
    </w:p>
    <w:p w14:paraId="660CCC2C" w14:textId="77777777" w:rsidR="00FD4B9B" w:rsidRPr="00FD4B9B" w:rsidRDefault="00FD4B9B" w:rsidP="00FD4B9B">
      <w:pPr>
        <w:pStyle w:val="NoSpacing"/>
        <w:numPr>
          <w:ilvl w:val="0"/>
          <w:numId w:val="7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Inform members of national publications such as </w:t>
      </w:r>
      <w:r w:rsidRPr="00FD4B9B">
        <w:rPr>
          <w:rFonts w:ascii="Calibri" w:hAnsi="Calibri" w:cs="Calibri"/>
          <w:i/>
          <w:iCs/>
        </w:rPr>
        <w:t>Auxiliary</w:t>
      </w:r>
      <w:r w:rsidRPr="00FD4B9B">
        <w:rPr>
          <w:rFonts w:ascii="Calibri" w:hAnsi="Calibri" w:cs="Calibri"/>
        </w:rPr>
        <w:t xml:space="preserve"> magazine, ALA blog, ALA </w:t>
      </w:r>
      <w:proofErr w:type="spellStart"/>
      <w:r w:rsidRPr="00FD4B9B">
        <w:rPr>
          <w:rFonts w:ascii="Calibri" w:hAnsi="Calibri" w:cs="Calibri"/>
        </w:rPr>
        <w:t>eNews</w:t>
      </w:r>
      <w:proofErr w:type="spellEnd"/>
      <w:r w:rsidRPr="00FD4B9B">
        <w:rPr>
          <w:rFonts w:ascii="Calibri" w:hAnsi="Calibri" w:cs="Calibri"/>
        </w:rPr>
        <w:t>, ALA social media, etc.</w:t>
      </w:r>
    </w:p>
    <w:p w14:paraId="1CAF2911" w14:textId="77777777" w:rsidR="00FD4B9B" w:rsidRDefault="00FD4B9B" w:rsidP="00FD4B9B">
      <w:pPr>
        <w:pStyle w:val="NoSpacing"/>
        <w:rPr>
          <w:rFonts w:ascii="Calibri" w:hAnsi="Calibri" w:cs="Calibri"/>
        </w:rPr>
      </w:pPr>
    </w:p>
    <w:p w14:paraId="14018F8D" w14:textId="5CCF6DAB" w:rsidR="00FD4B9B" w:rsidRPr="00FD4B9B" w:rsidRDefault="00FD4B9B" w:rsidP="00FD4B9B">
      <w:pPr>
        <w:pStyle w:val="NoSpacing"/>
        <w:rPr>
          <w:rFonts w:ascii="Calibri" w:hAnsi="Calibri" w:cs="Calibri"/>
          <w:b/>
          <w:bCs/>
        </w:rPr>
      </w:pPr>
      <w:r w:rsidRPr="00FD4B9B">
        <w:rPr>
          <w:rFonts w:ascii="Calibri" w:hAnsi="Calibri" w:cs="Calibri"/>
          <w:b/>
          <w:bCs/>
        </w:rPr>
        <w:t>Deadlines/Important Dates</w:t>
      </w:r>
    </w:p>
    <w:p w14:paraId="1AECC65A" w14:textId="523D21D9" w:rsidR="00FD4B9B" w:rsidRPr="00FD4B9B" w:rsidRDefault="00FD4B9B" w:rsidP="00FD4B9B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Unit</w:t>
      </w:r>
      <w:r w:rsidRPr="00FD4B9B">
        <w:rPr>
          <w:rFonts w:ascii="Calibri" w:hAnsi="Calibri" w:cs="Calibri"/>
        </w:rPr>
        <w:t xml:space="preserve"> Chairman Report due to </w:t>
      </w:r>
      <w:r>
        <w:rPr>
          <w:rFonts w:ascii="Calibri" w:hAnsi="Calibri" w:cs="Calibri"/>
        </w:rPr>
        <w:t>Department</w:t>
      </w:r>
      <w:r w:rsidRPr="00FD4B9B">
        <w:rPr>
          <w:rFonts w:ascii="Calibri" w:hAnsi="Calibri" w:cs="Calibri"/>
        </w:rPr>
        <w:t xml:space="preserve"> Committee: </w:t>
      </w:r>
      <w:r>
        <w:rPr>
          <w:rFonts w:ascii="Calibri" w:hAnsi="Calibri" w:cs="Calibri"/>
        </w:rPr>
        <w:t>April</w:t>
      </w:r>
      <w:r w:rsidRPr="00FD4B9B">
        <w:rPr>
          <w:rFonts w:ascii="Calibri" w:hAnsi="Calibri" w:cs="Calibri"/>
        </w:rPr>
        <w:t xml:space="preserve"> 15</w:t>
      </w:r>
    </w:p>
    <w:p w14:paraId="08823208" w14:textId="77777777" w:rsidR="00FD4B9B" w:rsidRPr="00FD4B9B" w:rsidRDefault="00FD4B9B" w:rsidP="00FD4B9B">
      <w:pPr>
        <w:pStyle w:val="NoSpacing"/>
        <w:numPr>
          <w:ilvl w:val="0"/>
          <w:numId w:val="8"/>
        </w:numPr>
        <w:rPr>
          <w:rFonts w:ascii="Calibri" w:hAnsi="Calibri" w:cs="Calibri"/>
        </w:rPr>
      </w:pPr>
      <w:r w:rsidRPr="00FD4B9B">
        <w:rPr>
          <w:rFonts w:ascii="Calibri" w:hAnsi="Calibri" w:cs="Calibri"/>
        </w:rPr>
        <w:t>Department, Unit, and Member Award Nomination Forms Completed and Submitted: June 1</w:t>
      </w:r>
    </w:p>
    <w:p w14:paraId="5EC4B014" w14:textId="77777777" w:rsidR="00261F0C" w:rsidRPr="00FD4B9B" w:rsidRDefault="00261F0C" w:rsidP="00FD4B9B">
      <w:pPr>
        <w:pStyle w:val="NoSpacing"/>
        <w:rPr>
          <w:rFonts w:ascii="Calibri" w:hAnsi="Calibri" w:cs="Calibri"/>
        </w:rPr>
      </w:pPr>
    </w:p>
    <w:sectPr w:rsidR="00261F0C" w:rsidRPr="00FD4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E41"/>
    <w:multiLevelType w:val="multilevel"/>
    <w:tmpl w:val="0B0E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932B7"/>
    <w:multiLevelType w:val="hybridMultilevel"/>
    <w:tmpl w:val="A092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3969"/>
    <w:multiLevelType w:val="hybridMultilevel"/>
    <w:tmpl w:val="7784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646CF"/>
    <w:multiLevelType w:val="multilevel"/>
    <w:tmpl w:val="7D32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663F9"/>
    <w:multiLevelType w:val="multilevel"/>
    <w:tmpl w:val="414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82D78"/>
    <w:multiLevelType w:val="hybridMultilevel"/>
    <w:tmpl w:val="27B0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D7251"/>
    <w:multiLevelType w:val="hybridMultilevel"/>
    <w:tmpl w:val="A62C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27930"/>
    <w:multiLevelType w:val="multilevel"/>
    <w:tmpl w:val="0A54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443139">
    <w:abstractNumId w:val="0"/>
  </w:num>
  <w:num w:numId="2" w16cid:durableId="619073169">
    <w:abstractNumId w:val="4"/>
  </w:num>
  <w:num w:numId="3" w16cid:durableId="14965154">
    <w:abstractNumId w:val="3"/>
  </w:num>
  <w:num w:numId="4" w16cid:durableId="2022507503">
    <w:abstractNumId w:val="7"/>
  </w:num>
  <w:num w:numId="5" w16cid:durableId="1759015235">
    <w:abstractNumId w:val="6"/>
  </w:num>
  <w:num w:numId="6" w16cid:durableId="601840487">
    <w:abstractNumId w:val="2"/>
  </w:num>
  <w:num w:numId="7" w16cid:durableId="66921568">
    <w:abstractNumId w:val="1"/>
  </w:num>
  <w:num w:numId="8" w16cid:durableId="1427965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9B"/>
    <w:rsid w:val="00261F0C"/>
    <w:rsid w:val="00927134"/>
    <w:rsid w:val="00E53EE8"/>
    <w:rsid w:val="00F602BD"/>
    <w:rsid w:val="00FD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673A"/>
  <w15:chartTrackingRefBased/>
  <w15:docId w15:val="{6A4C2545-7F8D-403F-9504-3928A4A7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B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B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B9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D4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aacademy.alaforveterans.org/topclass/topclass.do?expand-OfferingDetails-Offeringid=402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aacademy.alaforveterans.org/topclass/topclass.do?expand-OfferingDetails-Offeringid=159049" TargetMode="External"/><Relationship Id="rId5" Type="http://schemas.openxmlformats.org/officeDocument/2006/relationships/hyperlink" Target="https://member.legion-aux.org/member/online-train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Kennedy</dc:creator>
  <cp:keywords/>
  <dc:description/>
  <cp:lastModifiedBy>Kayla Kennedy</cp:lastModifiedBy>
  <cp:revision>1</cp:revision>
  <dcterms:created xsi:type="dcterms:W3CDTF">2026-06-29T15:28:00Z</dcterms:created>
  <dcterms:modified xsi:type="dcterms:W3CDTF">2026-06-29T15:32:00Z</dcterms:modified>
</cp:coreProperties>
</file>