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1" w:rsidRDefault="00950F81" w:rsidP="00950F81">
      <w:pPr>
        <w:shd w:val="clear" w:color="auto" w:fill="FFFFFF"/>
        <w:jc w:val="center"/>
        <w:outlineLvl w:val="1"/>
        <w:rPr>
          <w:rFonts w:ascii="Arial" w:eastAsia="Times New Roman" w:hAnsi="Arial" w:cs="Arial"/>
          <w:color w:val="212529"/>
          <w:sz w:val="28"/>
          <w:szCs w:val="28"/>
        </w:rPr>
      </w:pPr>
      <w:r>
        <w:rPr>
          <w:rFonts w:ascii="Arial" w:eastAsia="Times New Roman" w:hAnsi="Arial" w:cs="Arial"/>
          <w:color w:val="212529"/>
          <w:sz w:val="28"/>
          <w:szCs w:val="28"/>
        </w:rPr>
        <w:t>EDUCATION</w:t>
      </w:r>
    </w:p>
    <w:p w:rsidR="00950F81" w:rsidRPr="00950F81" w:rsidRDefault="003C7E2C" w:rsidP="00950F81">
      <w:pPr>
        <w:shd w:val="clear" w:color="auto" w:fill="FFFFFF"/>
        <w:jc w:val="center"/>
        <w:outlineLvl w:val="1"/>
        <w:rPr>
          <w:rFonts w:ascii="Arial" w:eastAsia="Times New Roman" w:hAnsi="Arial" w:cs="Arial"/>
          <w:color w:val="212529"/>
          <w:sz w:val="20"/>
          <w:szCs w:val="20"/>
        </w:rPr>
      </w:pPr>
      <w:r>
        <w:rPr>
          <w:rFonts w:ascii="Arial" w:eastAsia="Times New Roman" w:hAnsi="Arial" w:cs="Arial"/>
          <w:color w:val="212529"/>
          <w:sz w:val="20"/>
          <w:szCs w:val="20"/>
        </w:rPr>
        <w:t>2024-2025</w:t>
      </w:r>
    </w:p>
    <w:p w:rsidR="00950F81" w:rsidRPr="00950F81" w:rsidRDefault="00950F81" w:rsidP="00950F81">
      <w:pPr>
        <w:shd w:val="clear" w:color="auto" w:fill="FFFFFF"/>
        <w:jc w:val="center"/>
        <w:outlineLvl w:val="1"/>
        <w:rPr>
          <w:rFonts w:ascii="Arial" w:eastAsia="Times New Roman" w:hAnsi="Arial" w:cs="Arial"/>
          <w:color w:val="212529"/>
          <w:sz w:val="20"/>
          <w:szCs w:val="20"/>
        </w:rPr>
      </w:pPr>
      <w:r w:rsidRPr="00950F81">
        <w:rPr>
          <w:rFonts w:ascii="Arial" w:eastAsia="Times New Roman" w:hAnsi="Arial" w:cs="Arial"/>
          <w:color w:val="212529"/>
          <w:sz w:val="20"/>
          <w:szCs w:val="20"/>
        </w:rPr>
        <w:t>Jan Seibel, Chairman</w:t>
      </w:r>
    </w:p>
    <w:p w:rsidR="00950F81" w:rsidRPr="00950F81" w:rsidRDefault="00950F81" w:rsidP="00950F81">
      <w:pPr>
        <w:shd w:val="clear" w:color="auto" w:fill="FFFFFF"/>
        <w:jc w:val="center"/>
        <w:outlineLvl w:val="1"/>
        <w:rPr>
          <w:rFonts w:ascii="Arial" w:eastAsia="Times New Roman" w:hAnsi="Arial" w:cs="Arial"/>
          <w:color w:val="212529"/>
          <w:sz w:val="20"/>
          <w:szCs w:val="20"/>
        </w:rPr>
      </w:pPr>
      <w:r w:rsidRPr="00950F81">
        <w:rPr>
          <w:rFonts w:ascii="Arial" w:eastAsia="Times New Roman" w:hAnsi="Arial" w:cs="Arial"/>
          <w:color w:val="212529"/>
          <w:sz w:val="20"/>
          <w:szCs w:val="20"/>
        </w:rPr>
        <w:t>42541 102</w:t>
      </w:r>
      <w:r w:rsidRPr="00950F81">
        <w:rPr>
          <w:rFonts w:ascii="Arial" w:eastAsia="Times New Roman" w:hAnsi="Arial" w:cs="Arial"/>
          <w:color w:val="212529"/>
          <w:sz w:val="20"/>
          <w:szCs w:val="20"/>
          <w:vertAlign w:val="superscript"/>
        </w:rPr>
        <w:t>nd</w:t>
      </w:r>
      <w:r w:rsidRPr="00950F81">
        <w:rPr>
          <w:rFonts w:ascii="Arial" w:eastAsia="Times New Roman" w:hAnsi="Arial" w:cs="Arial"/>
          <w:color w:val="212529"/>
          <w:sz w:val="20"/>
          <w:szCs w:val="20"/>
        </w:rPr>
        <w:t xml:space="preserve"> St</w:t>
      </w:r>
    </w:p>
    <w:p w:rsidR="00950F81" w:rsidRPr="00950F81" w:rsidRDefault="00950F81" w:rsidP="00950F81">
      <w:pPr>
        <w:shd w:val="clear" w:color="auto" w:fill="FFFFFF"/>
        <w:jc w:val="center"/>
        <w:outlineLvl w:val="1"/>
        <w:rPr>
          <w:rFonts w:ascii="Arial" w:eastAsia="Times New Roman" w:hAnsi="Arial" w:cs="Arial"/>
          <w:color w:val="212529"/>
          <w:sz w:val="20"/>
          <w:szCs w:val="20"/>
        </w:rPr>
      </w:pPr>
      <w:r w:rsidRPr="00950F81">
        <w:rPr>
          <w:rFonts w:ascii="Arial" w:eastAsia="Times New Roman" w:hAnsi="Arial" w:cs="Arial"/>
          <w:color w:val="212529"/>
          <w:sz w:val="20"/>
          <w:szCs w:val="20"/>
        </w:rPr>
        <w:t>Britton SD 57430</w:t>
      </w:r>
    </w:p>
    <w:p w:rsidR="00950F81" w:rsidRPr="00950F81" w:rsidRDefault="00950F81" w:rsidP="00950F81">
      <w:pPr>
        <w:shd w:val="clear" w:color="auto" w:fill="FFFFFF"/>
        <w:jc w:val="center"/>
        <w:outlineLvl w:val="1"/>
        <w:rPr>
          <w:rFonts w:ascii="Arial" w:eastAsia="Times New Roman" w:hAnsi="Arial" w:cs="Arial"/>
          <w:color w:val="212529"/>
          <w:sz w:val="20"/>
          <w:szCs w:val="20"/>
        </w:rPr>
      </w:pPr>
      <w:r w:rsidRPr="00950F81">
        <w:rPr>
          <w:rFonts w:ascii="Arial" w:eastAsia="Times New Roman" w:hAnsi="Arial" w:cs="Arial"/>
          <w:color w:val="212529"/>
          <w:sz w:val="20"/>
          <w:szCs w:val="20"/>
        </w:rPr>
        <w:t>605-448-3002</w:t>
      </w:r>
    </w:p>
    <w:p w:rsidR="00950F81" w:rsidRDefault="008E102A" w:rsidP="00950F81">
      <w:pPr>
        <w:shd w:val="clear" w:color="auto" w:fill="FFFFFF"/>
        <w:jc w:val="center"/>
        <w:outlineLvl w:val="1"/>
        <w:rPr>
          <w:rFonts w:ascii="Arial" w:eastAsia="Times New Roman" w:hAnsi="Arial" w:cs="Arial"/>
          <w:color w:val="212529"/>
          <w:sz w:val="20"/>
          <w:szCs w:val="20"/>
        </w:rPr>
      </w:pPr>
      <w:hyperlink r:id="rId5" w:history="1">
        <w:r w:rsidR="00950F81" w:rsidRPr="00EA7DB2">
          <w:rPr>
            <w:rStyle w:val="Hyperlink"/>
            <w:rFonts w:ascii="Arial" w:eastAsia="Times New Roman" w:hAnsi="Arial" w:cs="Arial"/>
            <w:sz w:val="20"/>
            <w:szCs w:val="20"/>
          </w:rPr>
          <w:t>seibelj@venturecomm.net</w:t>
        </w:r>
      </w:hyperlink>
    </w:p>
    <w:p w:rsidR="00950F81" w:rsidRPr="00950F81" w:rsidRDefault="00950F81" w:rsidP="00950F81">
      <w:pPr>
        <w:shd w:val="clear" w:color="auto" w:fill="FFFFFF"/>
        <w:outlineLvl w:val="1"/>
        <w:rPr>
          <w:rFonts w:ascii="Arial" w:eastAsia="Times New Roman" w:hAnsi="Arial" w:cs="Arial"/>
          <w:color w:val="212529"/>
          <w:sz w:val="24"/>
          <w:szCs w:val="24"/>
        </w:rPr>
      </w:pPr>
    </w:p>
    <w:p w:rsidR="00950F81" w:rsidRDefault="00950F81" w:rsidP="00950F81">
      <w:pPr>
        <w:shd w:val="clear" w:color="auto" w:fill="FFFFFF"/>
        <w:spacing w:before="133" w:after="100" w:afterAutospacing="1" w:line="267" w:lineRule="atLeast"/>
        <w:rPr>
          <w:rFonts w:ascii="Arial" w:eastAsia="Times New Roman" w:hAnsi="Arial" w:cs="Arial"/>
          <w:color w:val="212529"/>
          <w:sz w:val="24"/>
          <w:szCs w:val="24"/>
        </w:rPr>
      </w:pPr>
      <w:r>
        <w:rPr>
          <w:rFonts w:ascii="Arial" w:eastAsia="Times New Roman" w:hAnsi="Arial" w:cs="Arial"/>
          <w:color w:val="212529"/>
          <w:sz w:val="24"/>
          <w:szCs w:val="24"/>
        </w:rPr>
        <w:t>The purpose of the Education Program is to promote the American Legion Auxiliary’s role in providing qua</w:t>
      </w:r>
      <w:r w:rsidR="00443107">
        <w:rPr>
          <w:rFonts w:ascii="Arial" w:eastAsia="Times New Roman" w:hAnsi="Arial" w:cs="Arial"/>
          <w:color w:val="212529"/>
          <w:sz w:val="24"/>
          <w:szCs w:val="24"/>
        </w:rPr>
        <w:t xml:space="preserve">lity education for children and </w:t>
      </w:r>
      <w:r>
        <w:rPr>
          <w:rFonts w:ascii="Arial" w:eastAsia="Times New Roman" w:hAnsi="Arial" w:cs="Arial"/>
          <w:color w:val="212529"/>
          <w:sz w:val="24"/>
          <w:szCs w:val="24"/>
        </w:rPr>
        <w:t xml:space="preserve">adults through classroom activities, literacy programs, scholarship promotion and support of education beyond high school, </w:t>
      </w:r>
      <w:r w:rsidR="00831F4B">
        <w:rPr>
          <w:rFonts w:ascii="Arial" w:eastAsia="Times New Roman" w:hAnsi="Arial" w:cs="Arial"/>
          <w:color w:val="212529"/>
          <w:sz w:val="24"/>
          <w:szCs w:val="24"/>
        </w:rPr>
        <w:t>e</w:t>
      </w:r>
      <w:r>
        <w:rPr>
          <w:rFonts w:ascii="Arial" w:eastAsia="Times New Roman" w:hAnsi="Arial" w:cs="Arial"/>
          <w:color w:val="212529"/>
          <w:sz w:val="24"/>
          <w:szCs w:val="24"/>
        </w:rPr>
        <w:t xml:space="preserve">specially for military children. </w:t>
      </w:r>
    </w:p>
    <w:p w:rsidR="00950F81" w:rsidRDefault="00950F81" w:rsidP="00950F81">
      <w:pPr>
        <w:shd w:val="clear" w:color="auto" w:fill="FFFFFF"/>
        <w:spacing w:before="133" w:after="100" w:afterAutospacing="1" w:line="267" w:lineRule="atLeast"/>
        <w:rPr>
          <w:rFonts w:ascii="Arial" w:eastAsia="Times New Roman" w:hAnsi="Arial" w:cs="Arial"/>
          <w:color w:val="212529"/>
          <w:sz w:val="24"/>
          <w:szCs w:val="24"/>
        </w:rPr>
      </w:pPr>
      <w:r>
        <w:rPr>
          <w:rFonts w:ascii="Arial" w:eastAsia="Times New Roman" w:hAnsi="Arial" w:cs="Arial"/>
          <w:color w:val="212529"/>
          <w:sz w:val="24"/>
          <w:szCs w:val="24"/>
        </w:rPr>
        <w:t>Things your unit can do to promote the Education Program:</w:t>
      </w:r>
    </w:p>
    <w:p w:rsidR="00950F81" w:rsidRDefault="00950F81" w:rsidP="00A947C6">
      <w:pPr>
        <w:pStyle w:val="ListParagraph"/>
        <w:numPr>
          <w:ilvl w:val="0"/>
          <w:numId w:val="11"/>
        </w:numPr>
      </w:pPr>
      <w:r w:rsidRPr="00A947C6">
        <w:rPr>
          <w:rFonts w:ascii="Arial" w:hAnsi="Arial" w:cs="Arial"/>
          <w:b/>
          <w:sz w:val="24"/>
          <w:szCs w:val="24"/>
        </w:rPr>
        <w:t>Support Give 10 to Education, American Educa</w:t>
      </w:r>
      <w:r w:rsidR="00EC6A2B" w:rsidRPr="00A947C6">
        <w:rPr>
          <w:rFonts w:ascii="Arial" w:hAnsi="Arial" w:cs="Arial"/>
          <w:b/>
          <w:sz w:val="24"/>
          <w:szCs w:val="24"/>
        </w:rPr>
        <w:t>tion Week, and Teacher Appreciation Week</w:t>
      </w:r>
      <w:r w:rsidR="00EC6A2B" w:rsidRPr="00721A80">
        <w:t>.</w:t>
      </w:r>
    </w:p>
    <w:p w:rsidR="006A3CA6" w:rsidRPr="00721A80" w:rsidRDefault="006A3CA6" w:rsidP="006A3CA6">
      <w:pPr>
        <w:pStyle w:val="ListParagraph"/>
      </w:pPr>
    </w:p>
    <w:p w:rsidR="00721A80" w:rsidRPr="006A3CA6" w:rsidRDefault="00EC6A2B" w:rsidP="006A3CA6">
      <w:pPr>
        <w:pStyle w:val="ListParagraph"/>
        <w:numPr>
          <w:ilvl w:val="0"/>
          <w:numId w:val="7"/>
        </w:numPr>
        <w:rPr>
          <w:rFonts w:ascii="Arial" w:hAnsi="Arial" w:cs="Arial"/>
          <w:sz w:val="24"/>
          <w:szCs w:val="24"/>
          <w:shd w:val="clear" w:color="auto" w:fill="FFFFFF"/>
        </w:rPr>
      </w:pPr>
      <w:r w:rsidRPr="006A3CA6">
        <w:rPr>
          <w:rFonts w:ascii="Arial" w:hAnsi="Arial" w:cs="Arial"/>
          <w:sz w:val="24"/>
          <w:szCs w:val="24"/>
        </w:rPr>
        <w:t>Participate in the</w:t>
      </w:r>
      <w:r w:rsidR="00831F4B" w:rsidRPr="006A3CA6">
        <w:rPr>
          <w:rFonts w:ascii="Arial" w:hAnsi="Arial" w:cs="Arial"/>
          <w:sz w:val="24"/>
          <w:szCs w:val="24"/>
        </w:rPr>
        <w:t xml:space="preserve"> Give 10 to Education program by </w:t>
      </w:r>
      <w:r w:rsidRPr="006A3CA6">
        <w:rPr>
          <w:rFonts w:ascii="Arial" w:hAnsi="Arial" w:cs="Arial"/>
          <w:sz w:val="24"/>
          <w:szCs w:val="24"/>
        </w:rPr>
        <w:t xml:space="preserve">soliciting items from members and local residents to distribute to the schools in your community. </w:t>
      </w:r>
      <w:r w:rsidR="00831F4B" w:rsidRPr="006A3CA6">
        <w:rPr>
          <w:rFonts w:ascii="Arial" w:hAnsi="Arial" w:cs="Arial"/>
          <w:sz w:val="24"/>
          <w:szCs w:val="24"/>
          <w:shd w:val="clear" w:color="auto" w:fill="FFFFFF"/>
        </w:rPr>
        <w:t xml:space="preserve">Education plus the American Legion Auxiliary always equals success. The members of the American Legion Auxiliary strive to ensure that students and teachers have the supplies necessary to make learning successful.  </w:t>
      </w:r>
      <w:r w:rsidR="00831F4B" w:rsidRPr="00D73EFC">
        <w:rPr>
          <w:rFonts w:ascii="Arial" w:hAnsi="Arial" w:cs="Arial"/>
          <w:sz w:val="24"/>
          <w:szCs w:val="24"/>
          <w:u w:val="single"/>
          <w:shd w:val="clear" w:color="auto" w:fill="FFFFFF"/>
        </w:rPr>
        <w:t>Give 10 to Education means members donate 10 items in sets of 10.</w:t>
      </w:r>
      <w:r w:rsidR="00831F4B" w:rsidRPr="00D73EFC">
        <w:rPr>
          <w:rFonts w:ascii="Arial" w:hAnsi="Arial" w:cs="Arial"/>
          <w:sz w:val="24"/>
          <w:szCs w:val="24"/>
          <w:u w:val="single"/>
        </w:rPr>
        <w:t xml:space="preserve"> </w:t>
      </w:r>
      <w:r w:rsidR="00831F4B" w:rsidRPr="00D73EFC">
        <w:rPr>
          <w:rFonts w:ascii="Arial" w:hAnsi="Arial" w:cs="Arial"/>
          <w:sz w:val="24"/>
          <w:szCs w:val="24"/>
        </w:rPr>
        <w:t>Teachers now use social media to post the needed supplies on the school's</w:t>
      </w:r>
      <w:r w:rsidR="00831F4B" w:rsidRPr="006A3CA6">
        <w:rPr>
          <w:rFonts w:ascii="Arial" w:hAnsi="Arial" w:cs="Arial"/>
          <w:sz w:val="24"/>
          <w:szCs w:val="24"/>
        </w:rPr>
        <w:t xml:space="preserve"> Facebook page and often will create wish lists on Amazon. Members are great resources for the school supply list as they are often teachers or family members of students. Give 10 Forms should be sent to Jan Seibel, 42541 102</w:t>
      </w:r>
      <w:r w:rsidR="00831F4B" w:rsidRPr="006A3CA6">
        <w:rPr>
          <w:rFonts w:ascii="Arial" w:hAnsi="Arial" w:cs="Arial"/>
          <w:sz w:val="24"/>
          <w:szCs w:val="24"/>
          <w:vertAlign w:val="superscript"/>
        </w:rPr>
        <w:t>nd</w:t>
      </w:r>
      <w:r w:rsidR="00831F4B" w:rsidRPr="006A3CA6">
        <w:rPr>
          <w:rFonts w:ascii="Arial" w:hAnsi="Arial" w:cs="Arial"/>
          <w:sz w:val="24"/>
          <w:szCs w:val="24"/>
        </w:rPr>
        <w:t xml:space="preserve"> St, Britton 57430, or email them to </w:t>
      </w:r>
      <w:hyperlink r:id="rId6" w:history="1">
        <w:r w:rsidR="00831F4B" w:rsidRPr="00D73EFC">
          <w:rPr>
            <w:rStyle w:val="Hyperlink"/>
            <w:rFonts w:ascii="Arial" w:eastAsia="Times New Roman" w:hAnsi="Arial" w:cs="Arial"/>
            <w:sz w:val="24"/>
            <w:szCs w:val="24"/>
          </w:rPr>
          <w:t>seibelj@venturecomm.net</w:t>
        </w:r>
      </w:hyperlink>
      <w:r w:rsidR="006A3CA6" w:rsidRPr="00D73EFC">
        <w:rPr>
          <w:rFonts w:ascii="Arial" w:hAnsi="Arial" w:cs="Arial"/>
          <w:sz w:val="24"/>
          <w:szCs w:val="24"/>
        </w:rPr>
        <w:t xml:space="preserve"> DUE DATE</w:t>
      </w:r>
      <w:r w:rsidR="00831F4B" w:rsidRPr="00D73EFC">
        <w:rPr>
          <w:rFonts w:ascii="Arial" w:hAnsi="Arial" w:cs="Arial"/>
          <w:sz w:val="24"/>
          <w:szCs w:val="24"/>
        </w:rPr>
        <w:t xml:space="preserve"> </w:t>
      </w:r>
      <w:r w:rsidR="00BC7011" w:rsidRPr="00D73EFC">
        <w:rPr>
          <w:rFonts w:ascii="Arial" w:hAnsi="Arial" w:cs="Arial"/>
          <w:sz w:val="24"/>
          <w:szCs w:val="24"/>
          <w:u w:val="single"/>
        </w:rPr>
        <w:t>May 1</w:t>
      </w:r>
      <w:r w:rsidR="00831F4B" w:rsidRPr="00D73EFC">
        <w:rPr>
          <w:rFonts w:ascii="Arial" w:hAnsi="Arial" w:cs="Arial"/>
          <w:sz w:val="24"/>
          <w:szCs w:val="24"/>
          <w:u w:val="single"/>
        </w:rPr>
        <w:t>.</w:t>
      </w:r>
    </w:p>
    <w:p w:rsidR="00721A80" w:rsidRPr="006A3CA6" w:rsidRDefault="00950F81" w:rsidP="00721A80">
      <w:pPr>
        <w:pStyle w:val="ListParagraph"/>
        <w:numPr>
          <w:ilvl w:val="0"/>
          <w:numId w:val="7"/>
        </w:numPr>
        <w:rPr>
          <w:rFonts w:ascii="Arial Black" w:hAnsi="Arial Black" w:cs="Arial"/>
          <w:color w:val="636466"/>
          <w:sz w:val="24"/>
          <w:szCs w:val="24"/>
          <w:shd w:val="clear" w:color="auto" w:fill="FFFFFF"/>
        </w:rPr>
      </w:pPr>
      <w:r w:rsidRPr="006A3CA6">
        <w:rPr>
          <w:rFonts w:ascii="Arial" w:eastAsia="Times New Roman" w:hAnsi="Arial" w:cs="Arial"/>
          <w:color w:val="212529"/>
          <w:sz w:val="24"/>
          <w:szCs w:val="24"/>
        </w:rPr>
        <w:t xml:space="preserve">Participate in American Education Week, </w:t>
      </w:r>
      <w:r w:rsidR="00280641">
        <w:rPr>
          <w:rFonts w:ascii="Arial" w:eastAsia="Times New Roman" w:hAnsi="Arial" w:cs="Arial"/>
          <w:color w:val="212529"/>
          <w:sz w:val="24"/>
          <w:szCs w:val="24"/>
        </w:rPr>
        <w:t>November 17-21, 2025</w:t>
      </w:r>
      <w:r w:rsidR="006A3CA6" w:rsidRPr="006A3CA6">
        <w:rPr>
          <w:rFonts w:ascii="Arial" w:eastAsia="Times New Roman" w:hAnsi="Arial" w:cs="Arial"/>
          <w:color w:val="212529"/>
          <w:sz w:val="24"/>
          <w:szCs w:val="24"/>
        </w:rPr>
        <w:t>,</w:t>
      </w:r>
      <w:r w:rsidR="00721A80" w:rsidRPr="006A3CA6">
        <w:rPr>
          <w:rFonts w:ascii="Arial" w:eastAsia="Times New Roman" w:hAnsi="Arial" w:cs="Arial"/>
          <w:color w:val="212529"/>
          <w:sz w:val="24"/>
          <w:szCs w:val="24"/>
        </w:rPr>
        <w:t xml:space="preserve"> by recognizing school administrators, staff, and teachers</w:t>
      </w:r>
    </w:p>
    <w:p w:rsidR="006A3CA6" w:rsidRPr="006A3CA6" w:rsidRDefault="00721A80" w:rsidP="006A3CA6">
      <w:pPr>
        <w:pStyle w:val="ListParagraph"/>
        <w:numPr>
          <w:ilvl w:val="0"/>
          <w:numId w:val="7"/>
        </w:numPr>
        <w:rPr>
          <w:rFonts w:ascii="Arial Black" w:hAnsi="Arial Black" w:cs="Arial"/>
          <w:color w:val="636466"/>
          <w:sz w:val="24"/>
          <w:szCs w:val="24"/>
          <w:shd w:val="clear" w:color="auto" w:fill="FFFFFF"/>
        </w:rPr>
      </w:pPr>
      <w:r w:rsidRPr="006A3CA6">
        <w:rPr>
          <w:rFonts w:ascii="Arial" w:eastAsia="Times New Roman" w:hAnsi="Arial" w:cs="Arial"/>
          <w:color w:val="212529"/>
          <w:sz w:val="24"/>
          <w:szCs w:val="24"/>
        </w:rPr>
        <w:t>Promote Teac</w:t>
      </w:r>
      <w:r w:rsidR="00280641">
        <w:rPr>
          <w:rFonts w:ascii="Arial" w:eastAsia="Times New Roman" w:hAnsi="Arial" w:cs="Arial"/>
          <w:color w:val="212529"/>
          <w:sz w:val="24"/>
          <w:szCs w:val="24"/>
        </w:rPr>
        <w:t>hers Appreciation Week, May 4-8, 2026</w:t>
      </w:r>
      <w:r w:rsidR="006A3CA6" w:rsidRPr="006A3CA6">
        <w:rPr>
          <w:rFonts w:ascii="Arial" w:eastAsia="Times New Roman" w:hAnsi="Arial" w:cs="Arial"/>
          <w:color w:val="212529"/>
          <w:sz w:val="24"/>
          <w:szCs w:val="24"/>
        </w:rPr>
        <w:t>,</w:t>
      </w:r>
      <w:r w:rsidRPr="006A3CA6">
        <w:rPr>
          <w:rFonts w:ascii="Arial" w:eastAsia="Times New Roman" w:hAnsi="Arial" w:cs="Arial"/>
          <w:color w:val="212529"/>
          <w:sz w:val="24"/>
          <w:szCs w:val="24"/>
        </w:rPr>
        <w:t xml:space="preserve"> by reaching out to teachers and asking how your unit can enhance their curriculum</w:t>
      </w:r>
      <w:r w:rsidR="006A3CA6" w:rsidRPr="006A3CA6">
        <w:rPr>
          <w:rFonts w:ascii="Arial" w:eastAsia="Times New Roman" w:hAnsi="Arial" w:cs="Arial"/>
          <w:color w:val="212529"/>
          <w:sz w:val="24"/>
          <w:szCs w:val="24"/>
        </w:rPr>
        <w:t xml:space="preserve"> OR other ideas:</w:t>
      </w:r>
    </w:p>
    <w:p w:rsidR="006A3CA6" w:rsidRPr="006A3CA6" w:rsidRDefault="00721A80" w:rsidP="006A3CA6">
      <w:pPr>
        <w:pStyle w:val="ListParagraph"/>
        <w:numPr>
          <w:ilvl w:val="2"/>
          <w:numId w:val="7"/>
        </w:numPr>
        <w:rPr>
          <w:rFonts w:ascii="Arial Black" w:hAnsi="Arial Black" w:cs="Arial"/>
          <w:color w:val="636466"/>
          <w:sz w:val="24"/>
          <w:szCs w:val="24"/>
          <w:shd w:val="clear" w:color="auto" w:fill="FFFFFF"/>
        </w:rPr>
      </w:pPr>
      <w:r w:rsidRPr="006A3CA6">
        <w:rPr>
          <w:rFonts w:ascii="Arial" w:eastAsia="Times New Roman" w:hAnsi="Arial" w:cs="Arial"/>
          <w:color w:val="212529"/>
          <w:sz w:val="24"/>
          <w:szCs w:val="24"/>
        </w:rPr>
        <w:t>Contact local Parent Teacher Organizations or schools to see what your unit could sponsor or donate (e.g., donating doughnuts to your local schools).</w:t>
      </w:r>
    </w:p>
    <w:p w:rsidR="006A3CA6" w:rsidRPr="006A3CA6" w:rsidRDefault="00721A80" w:rsidP="006A3CA6">
      <w:pPr>
        <w:pStyle w:val="ListParagraph"/>
        <w:numPr>
          <w:ilvl w:val="2"/>
          <w:numId w:val="7"/>
        </w:numPr>
        <w:rPr>
          <w:rFonts w:ascii="Arial Black" w:hAnsi="Arial Black" w:cs="Arial"/>
          <w:color w:val="636466"/>
          <w:sz w:val="24"/>
          <w:szCs w:val="24"/>
          <w:shd w:val="clear" w:color="auto" w:fill="FFFFFF"/>
        </w:rPr>
      </w:pPr>
      <w:r w:rsidRPr="006A3CA6">
        <w:rPr>
          <w:rFonts w:ascii="Arial" w:eastAsia="Times New Roman" w:hAnsi="Arial" w:cs="Arial"/>
          <w:color w:val="212529"/>
          <w:sz w:val="24"/>
          <w:szCs w:val="24"/>
        </w:rPr>
        <w:t>Show your appreciation to teachers by designing and presenting certificates of appreciation.</w:t>
      </w:r>
    </w:p>
    <w:p w:rsidR="006A3CA6" w:rsidRPr="0042134E" w:rsidRDefault="00721A80" w:rsidP="006A3CA6">
      <w:pPr>
        <w:pStyle w:val="ListParagraph"/>
        <w:numPr>
          <w:ilvl w:val="2"/>
          <w:numId w:val="7"/>
        </w:numPr>
        <w:rPr>
          <w:rFonts w:ascii="Arial Black" w:hAnsi="Arial Black" w:cs="Arial"/>
          <w:color w:val="636466"/>
          <w:sz w:val="24"/>
          <w:szCs w:val="24"/>
          <w:shd w:val="clear" w:color="auto" w:fill="FFFFFF"/>
        </w:rPr>
      </w:pPr>
      <w:r w:rsidRPr="006A3CA6">
        <w:rPr>
          <w:rFonts w:ascii="Arial" w:eastAsia="Times New Roman" w:hAnsi="Arial" w:cs="Arial"/>
          <w:color w:val="212529"/>
          <w:sz w:val="24"/>
          <w:szCs w:val="24"/>
        </w:rPr>
        <w:t>Provide Teacher Survival Kits with fun and helpful items such as candy and snacks, tea bags or coffee, restaurant gift cards, or items for the classroom.</w:t>
      </w:r>
    </w:p>
    <w:p w:rsidR="0042134E" w:rsidRPr="008F1513" w:rsidRDefault="00443107" w:rsidP="0042134E">
      <w:pPr>
        <w:pStyle w:val="ListParagraph"/>
        <w:numPr>
          <w:ilvl w:val="0"/>
          <w:numId w:val="7"/>
        </w:numPr>
        <w:rPr>
          <w:rFonts w:ascii="Arial" w:hAnsi="Arial" w:cs="Arial"/>
          <w:sz w:val="24"/>
          <w:szCs w:val="24"/>
          <w:shd w:val="clear" w:color="auto" w:fill="FFFFFF"/>
        </w:rPr>
      </w:pPr>
      <w:r w:rsidRPr="008F1513">
        <w:rPr>
          <w:rFonts w:ascii="Arial" w:hAnsi="Arial" w:cs="Arial"/>
          <w:sz w:val="24"/>
          <w:szCs w:val="24"/>
          <w:shd w:val="clear" w:color="auto" w:fill="FFFFFF"/>
        </w:rPr>
        <w:t>T</w:t>
      </w:r>
      <w:r w:rsidR="00F029B4" w:rsidRPr="008F1513">
        <w:rPr>
          <w:rFonts w:ascii="Arial" w:hAnsi="Arial" w:cs="Arial"/>
          <w:sz w:val="24"/>
          <w:szCs w:val="24"/>
          <w:shd w:val="clear" w:color="auto" w:fill="FFFFFF"/>
        </w:rPr>
        <w:t>he Box Tops app helps you</w:t>
      </w:r>
      <w:r w:rsidRPr="008F1513">
        <w:rPr>
          <w:rFonts w:ascii="Arial" w:hAnsi="Arial" w:cs="Arial"/>
          <w:sz w:val="24"/>
          <w:szCs w:val="24"/>
          <w:shd w:val="clear" w:color="auto" w:fill="FFFFFF"/>
        </w:rPr>
        <w:t xml:space="preserve"> find schools that need extra help. To direct your earnings to a school in need, download the app and tap "Find a School in Need.”</w:t>
      </w:r>
    </w:p>
    <w:p w:rsidR="006A3CA6" w:rsidRPr="006A3CA6" w:rsidRDefault="006A3CA6" w:rsidP="006A3CA6">
      <w:pPr>
        <w:pStyle w:val="ListParagraph"/>
        <w:ind w:left="2880"/>
        <w:rPr>
          <w:rFonts w:ascii="Arial Black" w:hAnsi="Arial Black" w:cs="Arial"/>
          <w:color w:val="636466"/>
          <w:sz w:val="24"/>
          <w:szCs w:val="24"/>
          <w:shd w:val="clear" w:color="auto" w:fill="FFFFFF"/>
        </w:rPr>
      </w:pPr>
    </w:p>
    <w:p w:rsidR="00950F81" w:rsidRPr="000277AE" w:rsidRDefault="006A3CA6" w:rsidP="00A947C6">
      <w:pPr>
        <w:pStyle w:val="ListParagraph"/>
        <w:numPr>
          <w:ilvl w:val="0"/>
          <w:numId w:val="11"/>
        </w:numPr>
        <w:rPr>
          <w:rFonts w:ascii="Arial Black" w:hAnsi="Arial Black" w:cs="Arial"/>
          <w:b/>
          <w:color w:val="636466"/>
          <w:sz w:val="24"/>
          <w:szCs w:val="24"/>
          <w:shd w:val="clear" w:color="auto" w:fill="FFFFFF"/>
        </w:rPr>
      </w:pPr>
      <w:r w:rsidRPr="000277AE">
        <w:rPr>
          <w:rFonts w:ascii="Arial" w:eastAsia="Times New Roman" w:hAnsi="Arial" w:cs="Arial"/>
          <w:b/>
          <w:color w:val="212529"/>
          <w:sz w:val="24"/>
          <w:szCs w:val="24"/>
        </w:rPr>
        <w:t>Encour</w:t>
      </w:r>
      <w:r w:rsidR="00950F81" w:rsidRPr="000277AE">
        <w:rPr>
          <w:rFonts w:ascii="Arial" w:eastAsia="Times New Roman" w:hAnsi="Arial" w:cs="Arial"/>
          <w:b/>
          <w:color w:val="212529"/>
          <w:sz w:val="24"/>
          <w:szCs w:val="24"/>
        </w:rPr>
        <w:t>age schools to participate in Month of the Military Child and Purple Up! Day in April to honor their students who are military children.</w:t>
      </w:r>
    </w:p>
    <w:p w:rsidR="006A3CA6" w:rsidRPr="00A947C6" w:rsidRDefault="00950F81" w:rsidP="006A3CA6">
      <w:pPr>
        <w:pStyle w:val="ListParagraph"/>
        <w:numPr>
          <w:ilvl w:val="0"/>
          <w:numId w:val="10"/>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Sponsor a Purple Up! Day on April 15 in your school by providing purple items for students to wear</w:t>
      </w:r>
      <w:r w:rsidR="006A3CA6" w:rsidRPr="00A947C6">
        <w:rPr>
          <w:rFonts w:ascii="Arial" w:eastAsia="Times New Roman" w:hAnsi="Arial" w:cs="Arial"/>
          <w:color w:val="212529"/>
          <w:sz w:val="24"/>
          <w:szCs w:val="24"/>
        </w:rPr>
        <w:t xml:space="preserve">, </w:t>
      </w:r>
    </w:p>
    <w:p w:rsidR="006A3CA6" w:rsidRPr="00A947C6" w:rsidRDefault="00950F81" w:rsidP="006A3CA6">
      <w:pPr>
        <w:pStyle w:val="ListParagraph"/>
        <w:numPr>
          <w:ilvl w:val="0"/>
          <w:numId w:val="10"/>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Present the Military Child Table at your school, unit meeting, or at your post</w:t>
      </w:r>
      <w:r w:rsidR="006A3CA6" w:rsidRPr="00A947C6">
        <w:rPr>
          <w:rFonts w:ascii="Arial" w:eastAsia="Times New Roman" w:hAnsi="Arial" w:cs="Arial"/>
          <w:color w:val="212529"/>
          <w:sz w:val="24"/>
          <w:szCs w:val="24"/>
        </w:rPr>
        <w:t xml:space="preserve">. </w:t>
      </w:r>
    </w:p>
    <w:p w:rsidR="00950F81" w:rsidRPr="00A947C6" w:rsidRDefault="00950F81" w:rsidP="006A3CA6">
      <w:pPr>
        <w:pStyle w:val="ListParagraph"/>
        <w:numPr>
          <w:ilvl w:val="0"/>
          <w:numId w:val="10"/>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Sponsor a party for the military children in your school.</w:t>
      </w:r>
    </w:p>
    <w:p w:rsidR="006A3CA6" w:rsidRDefault="006A3CA6" w:rsidP="006A3CA6">
      <w:pPr>
        <w:shd w:val="clear" w:color="auto" w:fill="FFFFFF"/>
        <w:spacing w:before="100" w:beforeAutospacing="1" w:after="100" w:afterAutospacing="1"/>
        <w:rPr>
          <w:rFonts w:ascii="Arial" w:eastAsia="Times New Roman" w:hAnsi="Arial" w:cs="Arial"/>
          <w:color w:val="212529"/>
          <w:sz w:val="24"/>
          <w:szCs w:val="24"/>
        </w:rPr>
      </w:pPr>
    </w:p>
    <w:p w:rsidR="006A3CA6" w:rsidRDefault="006A3CA6" w:rsidP="006A3CA6">
      <w:pPr>
        <w:shd w:val="clear" w:color="auto" w:fill="FFFFFF"/>
        <w:spacing w:before="100" w:beforeAutospacing="1" w:after="100" w:afterAutospacing="1"/>
        <w:rPr>
          <w:rFonts w:ascii="Arial" w:eastAsia="Times New Roman" w:hAnsi="Arial" w:cs="Arial"/>
          <w:color w:val="212529"/>
          <w:sz w:val="24"/>
          <w:szCs w:val="24"/>
        </w:rPr>
      </w:pPr>
    </w:p>
    <w:p w:rsidR="006A3CA6" w:rsidRPr="006A3CA6" w:rsidRDefault="006A3CA6" w:rsidP="006A3CA6">
      <w:pPr>
        <w:shd w:val="clear" w:color="auto" w:fill="FFFFFF"/>
        <w:spacing w:before="100" w:beforeAutospacing="1" w:after="100" w:afterAutospacing="1"/>
        <w:rPr>
          <w:rFonts w:ascii="Arial" w:eastAsia="Times New Roman" w:hAnsi="Arial" w:cs="Arial"/>
          <w:color w:val="212529"/>
          <w:sz w:val="24"/>
          <w:szCs w:val="24"/>
        </w:rPr>
      </w:pPr>
    </w:p>
    <w:p w:rsidR="00A947C6" w:rsidRPr="00C25F06" w:rsidRDefault="006A3CA6" w:rsidP="00A947C6">
      <w:pPr>
        <w:pStyle w:val="ListParagraph"/>
        <w:numPr>
          <w:ilvl w:val="0"/>
          <w:numId w:val="11"/>
        </w:numPr>
        <w:shd w:val="clear" w:color="auto" w:fill="FFFFFF"/>
        <w:spacing w:before="100" w:beforeAutospacing="1" w:after="100" w:afterAutospacing="1"/>
        <w:rPr>
          <w:rFonts w:ascii="Arial" w:eastAsia="Times New Roman" w:hAnsi="Arial" w:cs="Arial"/>
          <w:b/>
          <w:color w:val="212529"/>
          <w:sz w:val="24"/>
          <w:szCs w:val="24"/>
        </w:rPr>
      </w:pPr>
      <w:r w:rsidRPr="00C25F06">
        <w:rPr>
          <w:rFonts w:ascii="Arial" w:eastAsia="Times New Roman" w:hAnsi="Arial" w:cs="Arial"/>
          <w:b/>
          <w:color w:val="212529"/>
          <w:sz w:val="24"/>
          <w:szCs w:val="24"/>
        </w:rPr>
        <w:t>Enhance respect for the sacrifices of our military heroes among school children by scheduling Veterans in the Classroom programs at local schools</w:t>
      </w:r>
    </w:p>
    <w:p w:rsidR="006A3CA6" w:rsidRPr="00A947C6" w:rsidRDefault="00A947C6" w:rsidP="00A947C6">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Collaborate with your local American Legion post to present Veterans in the Classroom within your local schools. Volunteer to provide transportation to and from the school for the veteran speaking</w:t>
      </w:r>
    </w:p>
    <w:p w:rsidR="00A947C6" w:rsidRPr="00A947C6" w:rsidRDefault="00A947C6" w:rsidP="00A947C6">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Promote your Veterans in the Classroom event through local media and on your own social media accounts.</w:t>
      </w:r>
    </w:p>
    <w:p w:rsidR="00A947C6" w:rsidRPr="00A947C6" w:rsidRDefault="00A947C6" w:rsidP="00A947C6">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Wear your American Legion Auxiliary apparel when you visit schools.</w:t>
      </w:r>
    </w:p>
    <w:p w:rsidR="00A947C6" w:rsidRPr="00A947C6" w:rsidRDefault="00A947C6" w:rsidP="00A947C6">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Ask the teacher(s) to have their students make cards for the veteran(s)</w:t>
      </w:r>
    </w:p>
    <w:p w:rsidR="00950F81" w:rsidRDefault="00A947C6" w:rsidP="00A947C6">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Work with the teacher(s) to prepare students to ask questions of the veteran</w:t>
      </w:r>
    </w:p>
    <w:p w:rsidR="00A947C6" w:rsidRPr="00A947C6" w:rsidRDefault="00A947C6" w:rsidP="00A947C6">
      <w:pPr>
        <w:pStyle w:val="ListParagraph"/>
        <w:shd w:val="clear" w:color="auto" w:fill="FFFFFF"/>
        <w:spacing w:before="100" w:beforeAutospacing="1" w:after="100" w:afterAutospacing="1"/>
        <w:ind w:left="1440"/>
        <w:rPr>
          <w:rFonts w:ascii="Arial" w:eastAsia="Times New Roman" w:hAnsi="Arial" w:cs="Arial"/>
          <w:color w:val="212529"/>
          <w:sz w:val="24"/>
          <w:szCs w:val="24"/>
        </w:rPr>
      </w:pPr>
    </w:p>
    <w:p w:rsidR="0042134E" w:rsidRPr="0042134E" w:rsidRDefault="00A947C6" w:rsidP="0042134E">
      <w:pPr>
        <w:pStyle w:val="ListParagraph"/>
        <w:numPr>
          <w:ilvl w:val="0"/>
          <w:numId w:val="11"/>
        </w:numPr>
        <w:shd w:val="clear" w:color="auto" w:fill="FFFFFF"/>
        <w:spacing w:before="100" w:beforeAutospacing="1" w:after="100" w:afterAutospacing="1"/>
        <w:rPr>
          <w:rFonts w:ascii="Arial" w:eastAsia="Times New Roman" w:hAnsi="Arial" w:cs="Arial"/>
          <w:color w:val="212529"/>
          <w:sz w:val="24"/>
          <w:szCs w:val="24"/>
        </w:rPr>
      </w:pPr>
      <w:r w:rsidRPr="00C25F06">
        <w:rPr>
          <w:rFonts w:ascii="Arial" w:eastAsia="Times New Roman" w:hAnsi="Arial" w:cs="Arial"/>
          <w:b/>
          <w:color w:val="212529"/>
          <w:sz w:val="24"/>
          <w:szCs w:val="24"/>
        </w:rPr>
        <w:t>Promote American Legion Auxiliary scholarships and award local scholarships at the Department and unit levels</w:t>
      </w:r>
      <w:r w:rsidRPr="00A947C6">
        <w:rPr>
          <w:rFonts w:ascii="Arial" w:eastAsia="Times New Roman" w:hAnsi="Arial" w:cs="Arial"/>
          <w:color w:val="212529"/>
          <w:sz w:val="24"/>
          <w:szCs w:val="24"/>
        </w:rPr>
        <w:t>.</w:t>
      </w:r>
    </w:p>
    <w:p w:rsidR="0042134E" w:rsidRDefault="00A947C6" w:rsidP="00C20582">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A947C6">
        <w:rPr>
          <w:rFonts w:ascii="Arial" w:eastAsia="Times New Roman" w:hAnsi="Arial" w:cs="Arial"/>
          <w:color w:val="212529"/>
          <w:sz w:val="24"/>
          <w:szCs w:val="24"/>
        </w:rPr>
        <w:t>Your unit Education Chairman should contact your school</w:t>
      </w:r>
      <w:r>
        <w:rPr>
          <w:rFonts w:ascii="Arial" w:eastAsia="Times New Roman" w:hAnsi="Arial" w:cs="Arial"/>
          <w:color w:val="212529"/>
          <w:sz w:val="24"/>
          <w:szCs w:val="24"/>
        </w:rPr>
        <w:t>’s</w:t>
      </w:r>
      <w:r w:rsidRPr="00A947C6">
        <w:rPr>
          <w:rFonts w:ascii="Arial" w:eastAsia="Times New Roman" w:hAnsi="Arial" w:cs="Arial"/>
          <w:color w:val="212529"/>
          <w:sz w:val="24"/>
          <w:szCs w:val="24"/>
        </w:rPr>
        <w:t xml:space="preserve"> guidance counselor or teacher who handles scholarship o</w:t>
      </w:r>
      <w:r>
        <w:rPr>
          <w:rFonts w:ascii="Arial" w:eastAsia="Times New Roman" w:hAnsi="Arial" w:cs="Arial"/>
          <w:color w:val="212529"/>
          <w:sz w:val="24"/>
          <w:szCs w:val="24"/>
        </w:rPr>
        <w:t>ppor</w:t>
      </w:r>
      <w:r w:rsidRPr="00A947C6">
        <w:rPr>
          <w:rFonts w:ascii="Arial" w:eastAsia="Times New Roman" w:hAnsi="Arial" w:cs="Arial"/>
          <w:color w:val="212529"/>
          <w:sz w:val="24"/>
          <w:szCs w:val="24"/>
        </w:rPr>
        <w:t xml:space="preserve">tunities. Make copies </w:t>
      </w:r>
      <w:r w:rsidR="003B0DA2">
        <w:rPr>
          <w:rFonts w:ascii="Arial" w:eastAsia="Times New Roman" w:hAnsi="Arial" w:cs="Arial"/>
          <w:color w:val="212529"/>
          <w:sz w:val="24"/>
          <w:szCs w:val="24"/>
        </w:rPr>
        <w:t>of any scholarship application</w:t>
      </w:r>
      <w:r w:rsidRPr="00A947C6">
        <w:rPr>
          <w:rFonts w:ascii="Arial" w:eastAsia="Times New Roman" w:hAnsi="Arial" w:cs="Arial"/>
          <w:color w:val="212529"/>
          <w:sz w:val="24"/>
          <w:szCs w:val="24"/>
        </w:rPr>
        <w:t xml:space="preserve"> and provide them to the schools.</w:t>
      </w:r>
      <w:r w:rsidR="0042134E">
        <w:rPr>
          <w:rFonts w:ascii="Arial" w:eastAsia="Times New Roman" w:hAnsi="Arial" w:cs="Arial"/>
          <w:color w:val="212529"/>
          <w:sz w:val="24"/>
          <w:szCs w:val="24"/>
        </w:rPr>
        <w:t xml:space="preserve"> Set a date at the school and talk with the senior students about these scholarships.</w:t>
      </w:r>
    </w:p>
    <w:p w:rsidR="00C20582" w:rsidRPr="00024026" w:rsidRDefault="0042134E" w:rsidP="00C20582">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 xml:space="preserve">Make a unit donation or member donation to ALA National Scholarship Funds. Those </w:t>
      </w:r>
      <w:r w:rsidRPr="00024026">
        <w:rPr>
          <w:rFonts w:ascii="Arial" w:eastAsia="Times New Roman" w:hAnsi="Arial" w:cs="Arial"/>
          <w:color w:val="212529"/>
          <w:sz w:val="24"/>
          <w:szCs w:val="24"/>
        </w:rPr>
        <w:t>scholarships are listed below.</w:t>
      </w:r>
      <w:r w:rsidR="00A947C6" w:rsidRPr="00024026">
        <w:rPr>
          <w:rFonts w:ascii="Arial" w:eastAsia="Times New Roman" w:hAnsi="Arial" w:cs="Arial"/>
          <w:color w:val="212529"/>
          <w:sz w:val="24"/>
          <w:szCs w:val="24"/>
        </w:rPr>
        <w:t xml:space="preserve"> </w:t>
      </w:r>
    </w:p>
    <w:p w:rsidR="00C20582" w:rsidRDefault="000277AE" w:rsidP="00C20582">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 xml:space="preserve">Your unit education chairman should lead a scholarship selection committee. </w:t>
      </w:r>
      <w:r w:rsidR="00C20582" w:rsidRPr="00C20582">
        <w:rPr>
          <w:rFonts w:ascii="Arial" w:eastAsia="Times New Roman" w:hAnsi="Arial" w:cs="Arial"/>
          <w:color w:val="212529"/>
          <w:sz w:val="24"/>
          <w:szCs w:val="24"/>
        </w:rPr>
        <w:t>Send your scholarship winners for department and national scholarships to the Department Educatio</w:t>
      </w:r>
      <w:r>
        <w:rPr>
          <w:rFonts w:ascii="Arial" w:eastAsia="Times New Roman" w:hAnsi="Arial" w:cs="Arial"/>
          <w:color w:val="212529"/>
          <w:sz w:val="24"/>
          <w:szCs w:val="24"/>
        </w:rPr>
        <w:t>n Chairman.</w:t>
      </w:r>
    </w:p>
    <w:p w:rsidR="00C20582" w:rsidRDefault="00C20582" w:rsidP="00C20582">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Publicize the winners of ALA scholarships at a school presentation and in the media.</w:t>
      </w:r>
    </w:p>
    <w:p w:rsidR="000277AE" w:rsidRDefault="000277AE" w:rsidP="00C20582">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Please keep track of the total number of applications received for any scholarships and send that information to your Dept. Education Chairman.</w:t>
      </w:r>
    </w:p>
    <w:p w:rsidR="00C20582" w:rsidRPr="00BC7011" w:rsidRDefault="00C20582" w:rsidP="00C20582">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sidRPr="00024026">
        <w:rPr>
          <w:rFonts w:ascii="Arial" w:eastAsia="Times New Roman" w:hAnsi="Arial" w:cs="Arial"/>
          <w:b/>
          <w:sz w:val="24"/>
          <w:szCs w:val="24"/>
        </w:rPr>
        <w:t>Department Scholarships</w:t>
      </w:r>
      <w:r w:rsidRPr="00BC7011">
        <w:rPr>
          <w:rFonts w:ascii="Arial" w:eastAsia="Times New Roman" w:hAnsi="Arial" w:cs="Arial"/>
          <w:color w:val="212529"/>
          <w:sz w:val="24"/>
          <w:szCs w:val="24"/>
        </w:rPr>
        <w:t>:</w:t>
      </w:r>
      <w:r w:rsidR="0042134E" w:rsidRPr="00BC7011">
        <w:rPr>
          <w:rFonts w:ascii="Arial" w:eastAsia="Times New Roman" w:hAnsi="Arial" w:cs="Arial"/>
          <w:color w:val="212529"/>
          <w:sz w:val="24"/>
          <w:szCs w:val="24"/>
        </w:rPr>
        <w:t xml:space="preserve"> </w:t>
      </w:r>
      <w:r w:rsidR="00E64715" w:rsidRPr="003C7E2C">
        <w:rPr>
          <w:rFonts w:ascii="Arial" w:eastAsia="Times New Roman" w:hAnsi="Arial" w:cs="Arial"/>
          <w:color w:val="212529"/>
          <w:sz w:val="24"/>
          <w:szCs w:val="24"/>
          <w:highlight w:val="yellow"/>
          <w:u w:val="single"/>
        </w:rPr>
        <w:t>DUE to the DEPT. CHAIRMAN,</w:t>
      </w:r>
      <w:r w:rsidR="00C25F06" w:rsidRPr="003C7E2C">
        <w:rPr>
          <w:rFonts w:ascii="Arial" w:eastAsia="Times New Roman" w:hAnsi="Arial" w:cs="Arial"/>
          <w:color w:val="212529"/>
          <w:sz w:val="24"/>
          <w:szCs w:val="24"/>
          <w:highlight w:val="yellow"/>
          <w:u w:val="single"/>
        </w:rPr>
        <w:t xml:space="preserve"> </w:t>
      </w:r>
      <w:r w:rsidR="00E64715" w:rsidRPr="003C7E2C">
        <w:rPr>
          <w:rFonts w:ascii="Arial" w:eastAsia="Times New Roman" w:hAnsi="Arial" w:cs="Arial"/>
          <w:color w:val="212529"/>
          <w:sz w:val="24"/>
          <w:szCs w:val="24"/>
          <w:highlight w:val="yellow"/>
          <w:u w:val="single"/>
        </w:rPr>
        <w:t>JAN SEIBEL,</w:t>
      </w:r>
      <w:r w:rsidR="0042134E" w:rsidRPr="003C7E2C">
        <w:rPr>
          <w:rFonts w:ascii="Arial" w:eastAsia="Times New Roman" w:hAnsi="Arial" w:cs="Arial"/>
          <w:color w:val="212529"/>
          <w:sz w:val="24"/>
          <w:szCs w:val="24"/>
          <w:highlight w:val="yellow"/>
          <w:u w:val="single"/>
        </w:rPr>
        <w:t xml:space="preserve"> by March 1</w:t>
      </w:r>
    </w:p>
    <w:p w:rsidR="00C20582" w:rsidRDefault="00C20582" w:rsidP="00C20582">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024026">
        <w:rPr>
          <w:rFonts w:ascii="Arial" w:eastAsia="Times New Roman" w:hAnsi="Arial" w:cs="Arial"/>
          <w:color w:val="212529"/>
          <w:sz w:val="24"/>
          <w:szCs w:val="24"/>
          <w:u w:val="single"/>
        </w:rPr>
        <w:t>Thelma Foster Scholarship for Junior Members</w:t>
      </w:r>
      <w:r w:rsidRPr="00024026">
        <w:rPr>
          <w:rFonts w:ascii="Arial" w:eastAsia="Times New Roman" w:hAnsi="Arial" w:cs="Arial"/>
          <w:color w:val="212529"/>
          <w:sz w:val="24"/>
          <w:szCs w:val="24"/>
        </w:rPr>
        <w:t xml:space="preserve"> - $300. Candidate must be a paid</w:t>
      </w:r>
      <w:r>
        <w:rPr>
          <w:rFonts w:ascii="Arial" w:eastAsia="Times New Roman" w:hAnsi="Arial" w:cs="Arial"/>
          <w:color w:val="212529"/>
          <w:sz w:val="24"/>
          <w:szCs w:val="24"/>
        </w:rPr>
        <w:t xml:space="preserve"> member for the past 3 years and hold a current year membership card. Must </w:t>
      </w:r>
      <w:r w:rsidR="00D55523">
        <w:rPr>
          <w:rFonts w:ascii="Arial" w:eastAsia="Times New Roman" w:hAnsi="Arial" w:cs="Arial"/>
          <w:color w:val="212529"/>
          <w:sz w:val="24"/>
          <w:szCs w:val="24"/>
        </w:rPr>
        <w:t>not be over the age of 18 and a senior in high school.</w:t>
      </w:r>
    </w:p>
    <w:p w:rsidR="00C20582" w:rsidRPr="00A362F8" w:rsidRDefault="00C20582" w:rsidP="00A362F8">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024026">
        <w:rPr>
          <w:rFonts w:ascii="Arial" w:eastAsia="Times New Roman" w:hAnsi="Arial" w:cs="Arial"/>
          <w:color w:val="212529"/>
          <w:sz w:val="24"/>
          <w:szCs w:val="24"/>
          <w:u w:val="single"/>
        </w:rPr>
        <w:t>Thelma Foster Scholarship for Senior Members</w:t>
      </w:r>
      <w:r w:rsidRPr="00024026">
        <w:rPr>
          <w:rFonts w:ascii="Arial" w:eastAsia="Times New Roman" w:hAnsi="Arial" w:cs="Arial"/>
          <w:color w:val="212529"/>
          <w:sz w:val="24"/>
          <w:szCs w:val="24"/>
        </w:rPr>
        <w:t xml:space="preserve"> - $300. Candidate must be a</w:t>
      </w:r>
      <w:r>
        <w:rPr>
          <w:rFonts w:ascii="Arial" w:eastAsia="Times New Roman" w:hAnsi="Arial" w:cs="Arial"/>
          <w:color w:val="212529"/>
          <w:sz w:val="24"/>
          <w:szCs w:val="24"/>
        </w:rPr>
        <w:t xml:space="preserve"> paid member for the past 3 years and hold a current year membership </w:t>
      </w:r>
      <w:r w:rsidR="00454525">
        <w:rPr>
          <w:rFonts w:ascii="Arial" w:eastAsia="Times New Roman" w:hAnsi="Arial" w:cs="Arial"/>
          <w:color w:val="212529"/>
          <w:sz w:val="24"/>
          <w:szCs w:val="24"/>
        </w:rPr>
        <w:t>card.</w:t>
      </w:r>
    </w:p>
    <w:p w:rsidR="00380553" w:rsidRDefault="00C124D7" w:rsidP="00380553">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0277AE">
        <w:rPr>
          <w:rFonts w:ascii="Arial" w:eastAsia="Times New Roman" w:hAnsi="Arial" w:cs="Arial"/>
          <w:color w:val="212529"/>
          <w:sz w:val="24"/>
          <w:szCs w:val="24"/>
          <w:u w:val="single"/>
        </w:rPr>
        <w:t>Scholarship for College/University or Technical School</w:t>
      </w:r>
      <w:r>
        <w:rPr>
          <w:rFonts w:ascii="Arial" w:eastAsia="Times New Roman" w:hAnsi="Arial" w:cs="Arial"/>
          <w:color w:val="212529"/>
          <w:sz w:val="24"/>
          <w:szCs w:val="24"/>
        </w:rPr>
        <w:t xml:space="preserve"> – Two $500</w:t>
      </w:r>
      <w:r w:rsidR="00454525">
        <w:rPr>
          <w:rFonts w:ascii="Arial" w:eastAsia="Times New Roman" w:hAnsi="Arial" w:cs="Arial"/>
          <w:color w:val="212529"/>
          <w:sz w:val="24"/>
          <w:szCs w:val="24"/>
        </w:rPr>
        <w:t xml:space="preserve"> scholarships</w:t>
      </w:r>
      <w:r>
        <w:rPr>
          <w:rFonts w:ascii="Arial" w:eastAsia="Times New Roman" w:hAnsi="Arial" w:cs="Arial"/>
          <w:color w:val="212529"/>
          <w:sz w:val="24"/>
          <w:szCs w:val="24"/>
        </w:rPr>
        <w:t xml:space="preserve"> for each University and Technical Schools. </w:t>
      </w:r>
      <w:r w:rsidR="00454525">
        <w:rPr>
          <w:rFonts w:ascii="Arial" w:eastAsia="Times New Roman" w:hAnsi="Arial" w:cs="Arial"/>
          <w:color w:val="212529"/>
          <w:sz w:val="24"/>
          <w:szCs w:val="24"/>
        </w:rPr>
        <w:t>Applicant</w:t>
      </w:r>
      <w:r>
        <w:rPr>
          <w:rFonts w:ascii="Arial" w:eastAsia="Times New Roman" w:hAnsi="Arial" w:cs="Arial"/>
          <w:color w:val="212529"/>
          <w:sz w:val="24"/>
          <w:szCs w:val="24"/>
        </w:rPr>
        <w:t xml:space="preserve"> must be the child or grandchild of a veteran or Auxiliary member. Must be between 16 and 22 years </w:t>
      </w:r>
      <w:r w:rsidRPr="00A362F8">
        <w:rPr>
          <w:rFonts w:ascii="Arial" w:eastAsia="Times New Roman" w:hAnsi="Arial" w:cs="Arial"/>
          <w:color w:val="212529"/>
          <w:sz w:val="24"/>
          <w:szCs w:val="24"/>
        </w:rPr>
        <w:t>of age and show financial need.</w:t>
      </w:r>
    </w:p>
    <w:p w:rsidR="003C7E2C" w:rsidRPr="00A362F8" w:rsidRDefault="003C7E2C" w:rsidP="00380553">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443107">
        <w:rPr>
          <w:rFonts w:ascii="Arial" w:eastAsia="Times New Roman" w:hAnsi="Arial" w:cs="Arial"/>
          <w:color w:val="212529"/>
          <w:sz w:val="24"/>
          <w:szCs w:val="24"/>
          <w:u w:val="single"/>
        </w:rPr>
        <w:t>Senior Member Scholarship</w:t>
      </w:r>
      <w:r>
        <w:rPr>
          <w:rFonts w:ascii="Arial" w:eastAsia="Times New Roman" w:hAnsi="Arial" w:cs="Arial"/>
          <w:color w:val="212529"/>
          <w:sz w:val="24"/>
          <w:szCs w:val="24"/>
        </w:rPr>
        <w:t xml:space="preserve"> - $400. </w:t>
      </w:r>
      <w:r w:rsidRPr="003C7E2C">
        <w:rPr>
          <w:rFonts w:ascii="Arial" w:hAnsi="Arial" w:cs="Arial"/>
        </w:rPr>
        <w:t>The applicant must be a Senior member, and have been a Junior or Senior member of the South Dakota American Legion Auxiliary for at least three years, and be a current member. She must be in need of financial assistance</w:t>
      </w:r>
    </w:p>
    <w:p w:rsidR="00C25F06" w:rsidRPr="00F801F7" w:rsidRDefault="00380553" w:rsidP="00380553">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highlight w:val="cyan"/>
        </w:rPr>
      </w:pPr>
      <w:r w:rsidRPr="00F801F7">
        <w:rPr>
          <w:rFonts w:ascii="Arial" w:eastAsia="Times New Roman" w:hAnsi="Arial" w:cs="Arial"/>
          <w:b/>
          <w:color w:val="212529"/>
          <w:sz w:val="24"/>
          <w:szCs w:val="24"/>
          <w:highlight w:val="cyan"/>
        </w:rPr>
        <w:t>National</w:t>
      </w:r>
      <w:r w:rsidRPr="00F801F7">
        <w:rPr>
          <w:rFonts w:ascii="Arial" w:eastAsia="Times New Roman" w:hAnsi="Arial" w:cs="Arial"/>
          <w:color w:val="212529"/>
          <w:sz w:val="24"/>
          <w:szCs w:val="24"/>
          <w:highlight w:val="cyan"/>
        </w:rPr>
        <w:t xml:space="preserve"> </w:t>
      </w:r>
      <w:r w:rsidRPr="00F801F7">
        <w:rPr>
          <w:rFonts w:ascii="Arial" w:eastAsia="Times New Roman" w:hAnsi="Arial" w:cs="Arial"/>
          <w:b/>
          <w:color w:val="212529"/>
          <w:sz w:val="24"/>
          <w:szCs w:val="24"/>
          <w:highlight w:val="cyan"/>
        </w:rPr>
        <w:t>Scholarship</w:t>
      </w:r>
      <w:r w:rsidR="003C7E2C" w:rsidRPr="00F801F7">
        <w:rPr>
          <w:rFonts w:ascii="Arial" w:eastAsia="Times New Roman" w:hAnsi="Arial" w:cs="Arial"/>
          <w:b/>
          <w:color w:val="212529"/>
          <w:sz w:val="24"/>
          <w:szCs w:val="24"/>
          <w:highlight w:val="cyan"/>
        </w:rPr>
        <w:t xml:space="preserve">s are </w:t>
      </w:r>
      <w:r w:rsidR="0073169B" w:rsidRPr="00F801F7">
        <w:rPr>
          <w:rFonts w:ascii="Arial" w:eastAsia="Times New Roman" w:hAnsi="Arial" w:cs="Arial"/>
          <w:b/>
          <w:color w:val="212529"/>
          <w:sz w:val="24"/>
          <w:szCs w:val="24"/>
          <w:highlight w:val="cyan"/>
        </w:rPr>
        <w:t xml:space="preserve">ALL </w:t>
      </w:r>
      <w:r w:rsidR="00976954" w:rsidRPr="00F801F7">
        <w:rPr>
          <w:rFonts w:ascii="Arial" w:eastAsia="Times New Roman" w:hAnsi="Arial" w:cs="Arial"/>
          <w:color w:val="212529"/>
          <w:sz w:val="24"/>
          <w:szCs w:val="24"/>
          <w:highlight w:val="cyan"/>
        </w:rPr>
        <w:t xml:space="preserve">submitted on-line by </w:t>
      </w:r>
      <w:r w:rsidR="0073169B" w:rsidRPr="00F801F7">
        <w:rPr>
          <w:rFonts w:ascii="Arial" w:eastAsia="Times New Roman" w:hAnsi="Arial" w:cs="Arial"/>
          <w:color w:val="212529"/>
          <w:sz w:val="24"/>
          <w:szCs w:val="24"/>
          <w:highlight w:val="cyan"/>
        </w:rPr>
        <w:t>March 1.</w:t>
      </w:r>
    </w:p>
    <w:p w:rsidR="00380553" w:rsidRDefault="00380553" w:rsidP="00380553">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 xml:space="preserve">Applications are available at </w:t>
      </w:r>
      <w:hyperlink r:id="rId7" w:history="1">
        <w:r w:rsidRPr="00EA7DB2">
          <w:rPr>
            <w:rStyle w:val="Hyperlink"/>
            <w:rFonts w:ascii="Arial" w:eastAsia="Times New Roman" w:hAnsi="Arial" w:cs="Arial"/>
            <w:sz w:val="24"/>
            <w:szCs w:val="24"/>
          </w:rPr>
          <w:t>www.alaforveterans.org/scholarships</w:t>
        </w:r>
      </w:hyperlink>
    </w:p>
    <w:p w:rsidR="003C7E2C" w:rsidRPr="00191748" w:rsidRDefault="00380553" w:rsidP="00380553">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u w:val="single"/>
        </w:rPr>
      </w:pPr>
      <w:r w:rsidRPr="004334F5">
        <w:rPr>
          <w:rFonts w:ascii="Arial" w:eastAsia="Times New Roman" w:hAnsi="Arial" w:cs="Arial"/>
          <w:color w:val="212529"/>
          <w:sz w:val="24"/>
          <w:szCs w:val="24"/>
          <w:u w:val="single"/>
        </w:rPr>
        <w:t>Children of Warriors National Presidents’ Scholarship</w:t>
      </w:r>
      <w:r>
        <w:rPr>
          <w:rFonts w:ascii="Arial" w:eastAsia="Times New Roman" w:hAnsi="Arial" w:cs="Arial"/>
          <w:color w:val="212529"/>
          <w:sz w:val="24"/>
          <w:szCs w:val="24"/>
        </w:rPr>
        <w:t xml:space="preserve"> –</w:t>
      </w:r>
      <w:r w:rsidR="00024026">
        <w:rPr>
          <w:rFonts w:ascii="Arial" w:eastAsia="Times New Roman" w:hAnsi="Arial" w:cs="Arial"/>
          <w:color w:val="212529"/>
          <w:sz w:val="24"/>
          <w:szCs w:val="24"/>
        </w:rPr>
        <w:t xml:space="preserve"> Three $5000 scholarships awarded </w:t>
      </w:r>
      <w:r>
        <w:rPr>
          <w:rFonts w:ascii="Arial" w:eastAsia="Times New Roman" w:hAnsi="Arial" w:cs="Arial"/>
          <w:color w:val="212529"/>
          <w:sz w:val="24"/>
          <w:szCs w:val="24"/>
        </w:rPr>
        <w:t xml:space="preserve">in each division. Awarded to children of Legion-eligible </w:t>
      </w:r>
      <w:r w:rsidR="0069314D">
        <w:rPr>
          <w:rFonts w:ascii="Arial" w:eastAsia="Times New Roman" w:hAnsi="Arial" w:cs="Arial"/>
          <w:color w:val="212529"/>
          <w:sz w:val="24"/>
          <w:szCs w:val="24"/>
        </w:rPr>
        <w:t>veterans</w:t>
      </w:r>
      <w:r>
        <w:rPr>
          <w:rFonts w:ascii="Arial" w:eastAsia="Times New Roman" w:hAnsi="Arial" w:cs="Arial"/>
          <w:color w:val="212529"/>
          <w:sz w:val="24"/>
          <w:szCs w:val="24"/>
        </w:rPr>
        <w:t xml:space="preserve">. The applicant must complete 50 hours of </w:t>
      </w:r>
      <w:r w:rsidR="00024026">
        <w:rPr>
          <w:rFonts w:ascii="Arial" w:eastAsia="Times New Roman" w:hAnsi="Arial" w:cs="Arial"/>
          <w:color w:val="212529"/>
          <w:sz w:val="24"/>
          <w:szCs w:val="24"/>
        </w:rPr>
        <w:t>community service during their</w:t>
      </w:r>
      <w:r>
        <w:rPr>
          <w:rFonts w:ascii="Arial" w:eastAsia="Times New Roman" w:hAnsi="Arial" w:cs="Arial"/>
          <w:color w:val="212529"/>
          <w:sz w:val="24"/>
          <w:szCs w:val="24"/>
        </w:rPr>
        <w:t xml:space="preserve"> high school years and be a senior in high school.</w:t>
      </w:r>
      <w:r w:rsidR="00024026">
        <w:rPr>
          <w:rFonts w:ascii="Arial" w:eastAsia="Times New Roman" w:hAnsi="Arial" w:cs="Arial"/>
          <w:color w:val="212529"/>
          <w:sz w:val="24"/>
          <w:szCs w:val="24"/>
        </w:rPr>
        <w:t xml:space="preserve"> Hours must be verified by the recipient organizations.</w:t>
      </w:r>
      <w:r>
        <w:rPr>
          <w:rFonts w:ascii="Arial" w:eastAsia="Times New Roman" w:hAnsi="Arial" w:cs="Arial"/>
          <w:color w:val="212529"/>
          <w:sz w:val="24"/>
          <w:szCs w:val="24"/>
        </w:rPr>
        <w:t xml:space="preserve"> </w:t>
      </w:r>
      <w:r w:rsidR="00524E08" w:rsidRPr="00191748">
        <w:rPr>
          <w:rFonts w:ascii="Arial" w:eastAsia="Times New Roman" w:hAnsi="Arial" w:cs="Arial"/>
          <w:color w:val="212529"/>
          <w:sz w:val="24"/>
          <w:szCs w:val="24"/>
          <w:u w:val="single"/>
        </w:rPr>
        <w:t>**A</w:t>
      </w:r>
      <w:r w:rsidRPr="00191748">
        <w:rPr>
          <w:rFonts w:ascii="Arial" w:eastAsia="Times New Roman" w:hAnsi="Arial" w:cs="Arial"/>
          <w:color w:val="212529"/>
          <w:sz w:val="24"/>
          <w:szCs w:val="24"/>
          <w:u w:val="single"/>
        </w:rPr>
        <w:t>pplication must be completed and submitted on-line</w:t>
      </w:r>
      <w:r w:rsidR="0042134E" w:rsidRPr="00191748">
        <w:rPr>
          <w:rFonts w:ascii="Arial" w:eastAsia="Times New Roman" w:hAnsi="Arial" w:cs="Arial"/>
          <w:color w:val="212529"/>
          <w:sz w:val="24"/>
          <w:szCs w:val="24"/>
          <w:u w:val="single"/>
        </w:rPr>
        <w:t xml:space="preserve"> by March </w:t>
      </w:r>
      <w:r w:rsidR="00976954" w:rsidRPr="00191748">
        <w:rPr>
          <w:rFonts w:ascii="Arial" w:eastAsia="Times New Roman" w:hAnsi="Arial" w:cs="Arial"/>
          <w:color w:val="212529"/>
          <w:sz w:val="24"/>
          <w:szCs w:val="24"/>
          <w:u w:val="single"/>
        </w:rPr>
        <w:t>1.</w:t>
      </w:r>
    </w:p>
    <w:p w:rsidR="00C20582" w:rsidRPr="003C7E2C" w:rsidRDefault="00976954" w:rsidP="003C7E2C">
      <w:pPr>
        <w:shd w:val="clear" w:color="auto" w:fill="FFFFFF"/>
        <w:spacing w:before="100" w:beforeAutospacing="1" w:after="100" w:afterAutospacing="1"/>
        <w:rPr>
          <w:rFonts w:ascii="Arial" w:eastAsia="Times New Roman" w:hAnsi="Arial" w:cs="Arial"/>
          <w:color w:val="212529"/>
          <w:sz w:val="24"/>
          <w:szCs w:val="24"/>
          <w:u w:val="single"/>
        </w:rPr>
      </w:pPr>
      <w:r w:rsidRPr="003C7E2C">
        <w:rPr>
          <w:rFonts w:ascii="Arial" w:eastAsia="Times New Roman" w:hAnsi="Arial" w:cs="Arial"/>
          <w:color w:val="212529"/>
          <w:sz w:val="24"/>
          <w:szCs w:val="24"/>
          <w:u w:val="single"/>
        </w:rPr>
        <w:lastRenderedPageBreak/>
        <w:t xml:space="preserve"> </w:t>
      </w:r>
    </w:p>
    <w:p w:rsidR="00380553" w:rsidRPr="00191748" w:rsidRDefault="00380553" w:rsidP="00380553">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4334F5">
        <w:rPr>
          <w:rFonts w:ascii="Arial" w:eastAsia="Times New Roman" w:hAnsi="Arial" w:cs="Arial"/>
          <w:color w:val="212529"/>
          <w:sz w:val="24"/>
          <w:szCs w:val="24"/>
          <w:u w:val="single"/>
        </w:rPr>
        <w:t>Non-Traditional Student Scholarship</w:t>
      </w:r>
      <w:r>
        <w:rPr>
          <w:rFonts w:ascii="Arial" w:eastAsia="Times New Roman" w:hAnsi="Arial" w:cs="Arial"/>
          <w:color w:val="212529"/>
          <w:sz w:val="24"/>
          <w:szCs w:val="24"/>
        </w:rPr>
        <w:t xml:space="preserve"> – One $2000 scholarship will be awarded in each division. The applicant must be a member of the </w:t>
      </w:r>
      <w:r w:rsidR="007A19A1">
        <w:rPr>
          <w:rFonts w:ascii="Arial" w:eastAsia="Times New Roman" w:hAnsi="Arial" w:cs="Arial"/>
          <w:color w:val="212529"/>
          <w:sz w:val="24"/>
          <w:szCs w:val="24"/>
        </w:rPr>
        <w:t xml:space="preserve">American </w:t>
      </w:r>
      <w:r>
        <w:rPr>
          <w:rFonts w:ascii="Arial" w:eastAsia="Times New Roman" w:hAnsi="Arial" w:cs="Arial"/>
          <w:color w:val="212529"/>
          <w:sz w:val="24"/>
          <w:szCs w:val="24"/>
        </w:rPr>
        <w:t>Legion,</w:t>
      </w:r>
      <w:r w:rsidR="00024026">
        <w:rPr>
          <w:rFonts w:ascii="Arial" w:eastAsia="Times New Roman" w:hAnsi="Arial" w:cs="Arial"/>
          <w:color w:val="212529"/>
          <w:sz w:val="24"/>
          <w:szCs w:val="24"/>
        </w:rPr>
        <w:t xml:space="preserve"> American</w:t>
      </w:r>
      <w:r>
        <w:rPr>
          <w:rFonts w:ascii="Arial" w:eastAsia="Times New Roman" w:hAnsi="Arial" w:cs="Arial"/>
          <w:color w:val="212529"/>
          <w:sz w:val="24"/>
          <w:szCs w:val="24"/>
        </w:rPr>
        <w:t xml:space="preserve"> </w:t>
      </w:r>
      <w:r w:rsidR="00024026">
        <w:rPr>
          <w:rFonts w:ascii="Arial" w:eastAsia="Times New Roman" w:hAnsi="Arial" w:cs="Arial"/>
          <w:color w:val="212529"/>
          <w:sz w:val="24"/>
          <w:szCs w:val="24"/>
        </w:rPr>
        <w:t xml:space="preserve">Legion </w:t>
      </w:r>
      <w:r>
        <w:rPr>
          <w:rFonts w:ascii="Arial" w:eastAsia="Times New Roman" w:hAnsi="Arial" w:cs="Arial"/>
          <w:color w:val="212529"/>
          <w:sz w:val="24"/>
          <w:szCs w:val="24"/>
        </w:rPr>
        <w:t>Auxiliary, or Sons</w:t>
      </w:r>
      <w:r w:rsidR="00024026">
        <w:rPr>
          <w:rFonts w:ascii="Arial" w:eastAsia="Times New Roman" w:hAnsi="Arial" w:cs="Arial"/>
          <w:color w:val="212529"/>
          <w:sz w:val="24"/>
          <w:szCs w:val="24"/>
        </w:rPr>
        <w:t xml:space="preserve"> of American Legion</w:t>
      </w:r>
      <w:r>
        <w:rPr>
          <w:rFonts w:ascii="Arial" w:eastAsia="Times New Roman" w:hAnsi="Arial" w:cs="Arial"/>
          <w:color w:val="212529"/>
          <w:sz w:val="24"/>
          <w:szCs w:val="24"/>
        </w:rPr>
        <w:t xml:space="preserve"> for the two preceding years as well as be a currently paid member</w:t>
      </w:r>
      <w:r w:rsidR="00524E08">
        <w:rPr>
          <w:rFonts w:ascii="Arial" w:eastAsia="Times New Roman" w:hAnsi="Arial" w:cs="Arial"/>
          <w:color w:val="212529"/>
          <w:sz w:val="24"/>
          <w:szCs w:val="24"/>
        </w:rPr>
        <w:t>,</w:t>
      </w:r>
      <w:r w:rsidR="00024026">
        <w:rPr>
          <w:rFonts w:ascii="Arial" w:eastAsia="Times New Roman" w:hAnsi="Arial" w:cs="Arial"/>
          <w:color w:val="212529"/>
          <w:sz w:val="24"/>
          <w:szCs w:val="24"/>
        </w:rPr>
        <w:t xml:space="preserve"> OR</w:t>
      </w:r>
      <w:r w:rsidR="007A19A1">
        <w:rPr>
          <w:rFonts w:ascii="Arial" w:eastAsia="Times New Roman" w:hAnsi="Arial" w:cs="Arial"/>
          <w:color w:val="212529"/>
          <w:sz w:val="24"/>
          <w:szCs w:val="24"/>
        </w:rPr>
        <w:t xml:space="preserve"> a spouse of an active duty service member or a veteran who was honorably discharged</w:t>
      </w:r>
      <w:r w:rsidRPr="00DB686F">
        <w:rPr>
          <w:rFonts w:ascii="Arial" w:eastAsia="Times New Roman" w:hAnsi="Arial" w:cs="Arial"/>
          <w:color w:val="212529"/>
          <w:sz w:val="24"/>
          <w:szCs w:val="24"/>
          <w:u w:val="single"/>
        </w:rPr>
        <w:t>. Non-traditional is defined as a student who has returned to the classroom after a period of time where their education was interrupted or someone who is beginning their educational career at a later point in their life.</w:t>
      </w:r>
      <w:r w:rsidR="00976954">
        <w:rPr>
          <w:rFonts w:ascii="Arial" w:eastAsia="Times New Roman" w:hAnsi="Arial" w:cs="Arial"/>
          <w:color w:val="212529"/>
          <w:sz w:val="24"/>
          <w:szCs w:val="24"/>
        </w:rPr>
        <w:t xml:space="preserve">    </w:t>
      </w:r>
      <w:r w:rsidR="00976954" w:rsidRPr="00191748">
        <w:rPr>
          <w:rFonts w:ascii="Arial" w:eastAsia="Times New Roman" w:hAnsi="Arial" w:cs="Arial"/>
          <w:color w:val="212529"/>
          <w:sz w:val="24"/>
          <w:szCs w:val="24"/>
        </w:rPr>
        <w:t xml:space="preserve">** Your application must be completed and </w:t>
      </w:r>
      <w:r w:rsidR="00976954" w:rsidRPr="00191748">
        <w:rPr>
          <w:rFonts w:ascii="Arial" w:eastAsia="Times New Roman" w:hAnsi="Arial" w:cs="Arial"/>
          <w:color w:val="212529"/>
          <w:sz w:val="24"/>
          <w:szCs w:val="24"/>
          <w:u w:val="single"/>
        </w:rPr>
        <w:t>submitted on-line by March 1</w:t>
      </w:r>
      <w:r w:rsidR="00976954" w:rsidRPr="00191748">
        <w:rPr>
          <w:rFonts w:ascii="Arial" w:eastAsia="Times New Roman" w:hAnsi="Arial" w:cs="Arial"/>
          <w:color w:val="212529"/>
          <w:sz w:val="24"/>
          <w:szCs w:val="24"/>
        </w:rPr>
        <w:t>.</w:t>
      </w:r>
    </w:p>
    <w:p w:rsidR="00786FF9" w:rsidRDefault="00380553" w:rsidP="00380553">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4334F5">
        <w:rPr>
          <w:rFonts w:ascii="Arial" w:eastAsia="Times New Roman" w:hAnsi="Arial" w:cs="Arial"/>
          <w:color w:val="212529"/>
          <w:sz w:val="24"/>
          <w:szCs w:val="24"/>
          <w:u w:val="single"/>
        </w:rPr>
        <w:t>Spirit of Youth Scholarship</w:t>
      </w:r>
      <w:r w:rsidR="00DB686F">
        <w:rPr>
          <w:rFonts w:ascii="Arial" w:eastAsia="Times New Roman" w:hAnsi="Arial" w:cs="Arial"/>
          <w:color w:val="212529"/>
          <w:sz w:val="24"/>
          <w:szCs w:val="24"/>
        </w:rPr>
        <w:t xml:space="preserve"> – </w:t>
      </w:r>
      <w:r w:rsidR="00976954">
        <w:rPr>
          <w:rFonts w:ascii="Arial" w:eastAsia="Times New Roman" w:hAnsi="Arial" w:cs="Arial"/>
          <w:color w:val="212529"/>
          <w:sz w:val="24"/>
          <w:szCs w:val="24"/>
        </w:rPr>
        <w:t>National Headquarters will award each state/department</w:t>
      </w:r>
      <w:r w:rsidR="00786FF9">
        <w:rPr>
          <w:rFonts w:ascii="Arial" w:eastAsia="Times New Roman" w:hAnsi="Arial" w:cs="Arial"/>
          <w:color w:val="212529"/>
          <w:sz w:val="24"/>
          <w:szCs w:val="24"/>
        </w:rPr>
        <w:t xml:space="preserve"> winner</w:t>
      </w:r>
      <w:r w:rsidR="00976954">
        <w:rPr>
          <w:rFonts w:ascii="Arial" w:eastAsia="Times New Roman" w:hAnsi="Arial" w:cs="Arial"/>
          <w:color w:val="212529"/>
          <w:sz w:val="24"/>
          <w:szCs w:val="24"/>
        </w:rPr>
        <w:t xml:space="preserve"> </w:t>
      </w:r>
      <w:r w:rsidR="00786FF9">
        <w:rPr>
          <w:rFonts w:ascii="Arial" w:eastAsia="Times New Roman" w:hAnsi="Arial" w:cs="Arial"/>
          <w:color w:val="212529"/>
          <w:sz w:val="24"/>
          <w:szCs w:val="24"/>
        </w:rPr>
        <w:t>a</w:t>
      </w:r>
      <w:r w:rsidR="00976954">
        <w:rPr>
          <w:rFonts w:ascii="Arial" w:eastAsia="Times New Roman" w:hAnsi="Arial" w:cs="Arial"/>
          <w:color w:val="212529"/>
          <w:sz w:val="24"/>
          <w:szCs w:val="24"/>
        </w:rPr>
        <w:t xml:space="preserve"> $1000</w:t>
      </w:r>
      <w:r w:rsidR="00786FF9">
        <w:rPr>
          <w:rFonts w:ascii="Arial" w:eastAsia="Times New Roman" w:hAnsi="Arial" w:cs="Arial"/>
          <w:color w:val="212529"/>
          <w:sz w:val="24"/>
          <w:szCs w:val="24"/>
        </w:rPr>
        <w:t xml:space="preserve"> scholarship. The National Education Committee will select 1 winner per division for a $5,000 scholarship.</w:t>
      </w:r>
    </w:p>
    <w:p w:rsidR="00380553" w:rsidRPr="00DB686F" w:rsidRDefault="00380553" w:rsidP="00DB686F">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 xml:space="preserve">The applicant must be a member of the Auxiliary for the </w:t>
      </w:r>
      <w:r w:rsidRPr="003C7E2C">
        <w:rPr>
          <w:rFonts w:ascii="Arial" w:eastAsia="Times New Roman" w:hAnsi="Arial" w:cs="Arial"/>
          <w:color w:val="212529"/>
          <w:sz w:val="24"/>
          <w:szCs w:val="24"/>
          <w:u w:val="single"/>
        </w:rPr>
        <w:t>past three consecutive years</w:t>
      </w:r>
      <w:r>
        <w:rPr>
          <w:rFonts w:ascii="Arial" w:eastAsia="Times New Roman" w:hAnsi="Arial" w:cs="Arial"/>
          <w:color w:val="212529"/>
          <w:sz w:val="24"/>
          <w:szCs w:val="24"/>
        </w:rPr>
        <w:t xml:space="preserve"> and hold a current paid membership card and agree to continue her membership during the four-year scholarship period. Applicant must be a senior in high school with a minimum 3.0 GPA.</w:t>
      </w:r>
      <w:r w:rsidR="00DB686F">
        <w:rPr>
          <w:rFonts w:ascii="Arial" w:eastAsia="Times New Roman" w:hAnsi="Arial" w:cs="Arial"/>
          <w:color w:val="212529"/>
          <w:sz w:val="24"/>
          <w:szCs w:val="24"/>
        </w:rPr>
        <w:t xml:space="preserve"> </w:t>
      </w:r>
      <w:r w:rsidR="003C7E2C" w:rsidRPr="00DB686F">
        <w:rPr>
          <w:rFonts w:ascii="Arial" w:eastAsia="Times New Roman" w:hAnsi="Arial" w:cs="Arial"/>
          <w:color w:val="212529"/>
          <w:sz w:val="24"/>
          <w:szCs w:val="24"/>
        </w:rPr>
        <w:t>**</w:t>
      </w:r>
      <w:r w:rsidR="00524E08" w:rsidRPr="00DB686F">
        <w:rPr>
          <w:rFonts w:ascii="Arial" w:eastAsia="Times New Roman" w:hAnsi="Arial" w:cs="Arial"/>
          <w:color w:val="212529"/>
          <w:sz w:val="24"/>
          <w:szCs w:val="24"/>
        </w:rPr>
        <w:t xml:space="preserve">Application must be completed and </w:t>
      </w:r>
      <w:r w:rsidR="00524E08" w:rsidRPr="00DB686F">
        <w:rPr>
          <w:rFonts w:ascii="Arial" w:eastAsia="Times New Roman" w:hAnsi="Arial" w:cs="Arial"/>
          <w:color w:val="212529"/>
          <w:sz w:val="24"/>
          <w:szCs w:val="24"/>
          <w:u w:val="single"/>
        </w:rPr>
        <w:t>submitted on-line</w:t>
      </w:r>
      <w:r w:rsidR="003C7E2C" w:rsidRPr="00DB686F">
        <w:rPr>
          <w:rFonts w:ascii="Arial" w:eastAsia="Times New Roman" w:hAnsi="Arial" w:cs="Arial"/>
          <w:color w:val="212529"/>
          <w:sz w:val="24"/>
          <w:szCs w:val="24"/>
          <w:u w:val="single"/>
        </w:rPr>
        <w:t xml:space="preserve"> by March 1 </w:t>
      </w:r>
    </w:p>
    <w:p w:rsidR="00524E08" w:rsidRPr="0073169B" w:rsidRDefault="00796198" w:rsidP="0073169B">
      <w:pPr>
        <w:pStyle w:val="ListParagraph"/>
        <w:numPr>
          <w:ilvl w:val="2"/>
          <w:numId w:val="11"/>
        </w:numPr>
        <w:shd w:val="clear" w:color="auto" w:fill="FFFFFF"/>
        <w:spacing w:before="100" w:beforeAutospacing="1" w:after="100" w:afterAutospacing="1"/>
        <w:rPr>
          <w:rFonts w:ascii="Arial" w:eastAsia="Times New Roman" w:hAnsi="Arial" w:cs="Arial"/>
          <w:color w:val="212529"/>
          <w:sz w:val="24"/>
          <w:szCs w:val="24"/>
        </w:rPr>
      </w:pPr>
      <w:r w:rsidRPr="004334F5">
        <w:rPr>
          <w:rFonts w:ascii="Arial" w:eastAsia="Times New Roman" w:hAnsi="Arial" w:cs="Arial"/>
          <w:color w:val="212529"/>
          <w:sz w:val="24"/>
          <w:szCs w:val="24"/>
          <w:u w:val="single"/>
        </w:rPr>
        <w:t>Member Loyalty Scholarship</w:t>
      </w:r>
      <w:r>
        <w:rPr>
          <w:rFonts w:ascii="Arial" w:eastAsia="Times New Roman" w:hAnsi="Arial" w:cs="Arial"/>
          <w:color w:val="212529"/>
          <w:sz w:val="24"/>
          <w:szCs w:val="24"/>
        </w:rPr>
        <w:t xml:space="preserve"> – Two Junior Me</w:t>
      </w:r>
      <w:r w:rsidR="00F801F7">
        <w:rPr>
          <w:rFonts w:ascii="Arial" w:eastAsia="Times New Roman" w:hAnsi="Arial" w:cs="Arial"/>
          <w:color w:val="212529"/>
          <w:sz w:val="24"/>
          <w:szCs w:val="24"/>
        </w:rPr>
        <w:t>mbers in each division will each</w:t>
      </w:r>
      <w:r>
        <w:rPr>
          <w:rFonts w:ascii="Arial" w:eastAsia="Times New Roman" w:hAnsi="Arial" w:cs="Arial"/>
          <w:color w:val="212529"/>
          <w:sz w:val="24"/>
          <w:szCs w:val="24"/>
        </w:rPr>
        <w:t xml:space="preserve"> receive a $2500 scholarship. The applicant must be a member of the Auxiliary for three consecutive years and hold a current paid membership card and continue her membership during the four-year scholarship period. This scholarship is meant for the trad</w:t>
      </w:r>
      <w:r w:rsidR="00524E08">
        <w:rPr>
          <w:rFonts w:ascii="Arial" w:eastAsia="Times New Roman" w:hAnsi="Arial" w:cs="Arial"/>
          <w:color w:val="212529"/>
          <w:sz w:val="24"/>
          <w:szCs w:val="24"/>
        </w:rPr>
        <w:t>itional student who has attained their high school diploma, has had no interruption in education, and who is</w:t>
      </w:r>
      <w:r>
        <w:rPr>
          <w:rFonts w:ascii="Arial" w:eastAsia="Times New Roman" w:hAnsi="Arial" w:cs="Arial"/>
          <w:color w:val="212529"/>
          <w:sz w:val="24"/>
          <w:szCs w:val="24"/>
        </w:rPr>
        <w:t xml:space="preserve"> at least 1 semester of coursework and is working towards their degree but has not yet attained her bachelor’s degree. </w:t>
      </w:r>
      <w:r w:rsidR="00524E08">
        <w:rPr>
          <w:rFonts w:ascii="Arial" w:eastAsia="Times New Roman" w:hAnsi="Arial" w:cs="Arial"/>
          <w:color w:val="212529"/>
          <w:sz w:val="24"/>
          <w:szCs w:val="24"/>
        </w:rPr>
        <w:t xml:space="preserve">Applicants must be completing one, two, or three years of college </w:t>
      </w:r>
      <w:r w:rsidR="00DB686F">
        <w:rPr>
          <w:rFonts w:ascii="Arial" w:eastAsia="Times New Roman" w:hAnsi="Arial" w:cs="Arial"/>
          <w:color w:val="212529"/>
          <w:sz w:val="24"/>
          <w:szCs w:val="24"/>
        </w:rPr>
        <w:t xml:space="preserve">or technical </w:t>
      </w:r>
      <w:r w:rsidR="00524E08">
        <w:rPr>
          <w:rFonts w:ascii="Arial" w:eastAsia="Times New Roman" w:hAnsi="Arial" w:cs="Arial"/>
          <w:color w:val="212529"/>
          <w:sz w:val="24"/>
          <w:szCs w:val="24"/>
        </w:rPr>
        <w:t xml:space="preserve">courses. </w:t>
      </w:r>
      <w:r>
        <w:rPr>
          <w:rFonts w:ascii="Arial" w:eastAsia="Times New Roman" w:hAnsi="Arial" w:cs="Arial"/>
          <w:color w:val="212529"/>
          <w:sz w:val="24"/>
          <w:szCs w:val="24"/>
        </w:rPr>
        <w:t>A minimum 3.0 GPA is required.</w:t>
      </w:r>
      <w:r w:rsidR="00DB686F">
        <w:rPr>
          <w:rFonts w:ascii="Arial" w:eastAsia="Times New Roman" w:hAnsi="Arial" w:cs="Arial"/>
          <w:color w:val="212529"/>
          <w:sz w:val="24"/>
          <w:szCs w:val="24"/>
        </w:rPr>
        <w:t xml:space="preserve"> Previous Auxiliary national scholarship recipients are welcome to apply. **Applications must be completed and </w:t>
      </w:r>
      <w:r w:rsidR="00DB686F" w:rsidRPr="00DB686F">
        <w:rPr>
          <w:rFonts w:ascii="Arial" w:eastAsia="Times New Roman" w:hAnsi="Arial" w:cs="Arial"/>
          <w:color w:val="212529"/>
          <w:sz w:val="24"/>
          <w:szCs w:val="24"/>
          <w:u w:val="single"/>
        </w:rPr>
        <w:t>submitted on-line by March 1</w:t>
      </w:r>
      <w:r w:rsidR="00BD2080">
        <w:rPr>
          <w:rFonts w:ascii="Arial" w:eastAsia="Times New Roman" w:hAnsi="Arial" w:cs="Arial"/>
          <w:color w:val="212529"/>
          <w:sz w:val="24"/>
          <w:szCs w:val="24"/>
          <w:u w:val="single"/>
        </w:rPr>
        <w:t>.</w:t>
      </w:r>
    </w:p>
    <w:p w:rsidR="004334F5" w:rsidRDefault="004334F5" w:rsidP="004334F5">
      <w:pPr>
        <w:pStyle w:val="ListParagraph"/>
        <w:shd w:val="clear" w:color="auto" w:fill="FFFFFF"/>
        <w:spacing w:before="100" w:beforeAutospacing="1" w:after="100" w:afterAutospacing="1"/>
        <w:ind w:left="2160"/>
        <w:rPr>
          <w:rFonts w:ascii="Arial" w:eastAsia="Times New Roman" w:hAnsi="Arial" w:cs="Arial"/>
          <w:color w:val="212529"/>
          <w:sz w:val="24"/>
          <w:szCs w:val="24"/>
        </w:rPr>
      </w:pPr>
    </w:p>
    <w:p w:rsidR="00536B1C" w:rsidRPr="000277AE" w:rsidRDefault="00536B1C" w:rsidP="00536B1C">
      <w:pPr>
        <w:pStyle w:val="ListParagraph"/>
        <w:numPr>
          <w:ilvl w:val="0"/>
          <w:numId w:val="11"/>
        </w:numPr>
        <w:shd w:val="clear" w:color="auto" w:fill="FFFFFF"/>
        <w:spacing w:before="100" w:beforeAutospacing="1" w:after="100" w:afterAutospacing="1"/>
        <w:rPr>
          <w:rFonts w:ascii="Arial" w:eastAsia="Times New Roman" w:hAnsi="Arial" w:cs="Arial"/>
          <w:b/>
          <w:color w:val="212529"/>
          <w:sz w:val="24"/>
          <w:szCs w:val="24"/>
        </w:rPr>
      </w:pPr>
      <w:r w:rsidRPr="000277AE">
        <w:rPr>
          <w:rFonts w:ascii="Arial" w:eastAsia="Times New Roman" w:hAnsi="Arial" w:cs="Arial"/>
          <w:b/>
          <w:color w:val="212529"/>
          <w:sz w:val="24"/>
          <w:szCs w:val="24"/>
        </w:rPr>
        <w:t>Local unit scholarship</w:t>
      </w:r>
    </w:p>
    <w:p w:rsidR="00536B1C" w:rsidRPr="004334F5" w:rsidRDefault="00536B1C" w:rsidP="004334F5">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What better way to show our communities what we do than by supporting our youth.</w:t>
      </w:r>
    </w:p>
    <w:p w:rsidR="00796198" w:rsidRDefault="00796198" w:rsidP="00796198">
      <w:pPr>
        <w:pStyle w:val="ListParagraph"/>
        <w:shd w:val="clear" w:color="auto" w:fill="FFFFFF"/>
        <w:spacing w:before="100" w:beforeAutospacing="1" w:after="100" w:afterAutospacing="1"/>
        <w:ind w:left="2160"/>
        <w:rPr>
          <w:rFonts w:ascii="Arial" w:eastAsia="Times New Roman" w:hAnsi="Arial" w:cs="Arial"/>
          <w:color w:val="212529"/>
          <w:sz w:val="24"/>
          <w:szCs w:val="24"/>
        </w:rPr>
      </w:pPr>
    </w:p>
    <w:p w:rsidR="00796198" w:rsidRPr="000277AE" w:rsidRDefault="00F029B4" w:rsidP="00796198">
      <w:pPr>
        <w:pStyle w:val="ListParagraph"/>
        <w:numPr>
          <w:ilvl w:val="0"/>
          <w:numId w:val="11"/>
        </w:numPr>
        <w:shd w:val="clear" w:color="auto" w:fill="FFFFFF"/>
        <w:spacing w:before="100" w:beforeAutospacing="1" w:after="100" w:afterAutospacing="1"/>
        <w:rPr>
          <w:rFonts w:ascii="Arial" w:eastAsia="Times New Roman" w:hAnsi="Arial" w:cs="Arial"/>
          <w:b/>
          <w:color w:val="212529"/>
          <w:sz w:val="24"/>
          <w:szCs w:val="24"/>
        </w:rPr>
      </w:pPr>
      <w:r>
        <w:rPr>
          <w:rFonts w:ascii="Arial" w:eastAsia="Times New Roman" w:hAnsi="Arial" w:cs="Arial"/>
          <w:b/>
          <w:color w:val="212529"/>
          <w:sz w:val="24"/>
          <w:szCs w:val="24"/>
        </w:rPr>
        <w:t xml:space="preserve">Assist and support military </w:t>
      </w:r>
      <w:r w:rsidR="00796198" w:rsidRPr="000277AE">
        <w:rPr>
          <w:rFonts w:ascii="Arial" w:eastAsia="Times New Roman" w:hAnsi="Arial" w:cs="Arial"/>
          <w:b/>
          <w:color w:val="212529"/>
          <w:sz w:val="24"/>
          <w:szCs w:val="24"/>
        </w:rPr>
        <w:t>children with educational opportunities</w:t>
      </w:r>
    </w:p>
    <w:p w:rsidR="0043418F" w:rsidRDefault="0043418F" w:rsidP="0043418F">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Provide your local school with a copy of the Educator’s Guide to the Military Child During Deployment</w:t>
      </w:r>
    </w:p>
    <w:p w:rsidR="0043418F" w:rsidRDefault="0043418F" w:rsidP="0043418F">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 xml:space="preserve">Inform schools of a free tutoring website for military children: </w:t>
      </w:r>
      <w:hyperlink r:id="rId8" w:history="1">
        <w:r w:rsidRPr="00EA7DB2">
          <w:rPr>
            <w:rStyle w:val="Hyperlink"/>
            <w:rFonts w:ascii="Arial" w:eastAsia="Times New Roman" w:hAnsi="Arial" w:cs="Arial"/>
            <w:sz w:val="24"/>
            <w:szCs w:val="24"/>
          </w:rPr>
          <w:t>www.tutor.com/military</w:t>
        </w:r>
      </w:hyperlink>
    </w:p>
    <w:p w:rsidR="0043418F" w:rsidRDefault="0043418F" w:rsidP="0043418F">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Provide information on the ALA Children of Warriors National President’ Scholarship.</w:t>
      </w:r>
    </w:p>
    <w:p w:rsidR="00F029B4" w:rsidRDefault="00F029B4" w:rsidP="0043418F">
      <w:pPr>
        <w:pStyle w:val="ListParagraph"/>
        <w:numPr>
          <w:ilvl w:val="1"/>
          <w:numId w:val="11"/>
        </w:num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Provide your junior ALA members with scholarship opportunities.</w:t>
      </w:r>
    </w:p>
    <w:p w:rsidR="00796198" w:rsidRDefault="00796198" w:rsidP="00796198">
      <w:pPr>
        <w:pStyle w:val="ListParagraph"/>
        <w:shd w:val="clear" w:color="auto" w:fill="FFFFFF"/>
        <w:spacing w:before="100" w:beforeAutospacing="1" w:after="100" w:afterAutospacing="1"/>
        <w:rPr>
          <w:rFonts w:ascii="Arial" w:eastAsia="Times New Roman" w:hAnsi="Arial" w:cs="Arial"/>
          <w:color w:val="212529"/>
          <w:sz w:val="24"/>
          <w:szCs w:val="24"/>
        </w:rPr>
      </w:pPr>
    </w:p>
    <w:p w:rsidR="0042134E" w:rsidRDefault="004334F5" w:rsidP="00536B1C">
      <w:pPr>
        <w:shd w:val="clear" w:color="auto" w:fill="FFFFFF"/>
        <w:spacing w:before="100" w:beforeAutospacing="1" w:after="100" w:afterAutospacing="1"/>
        <w:rPr>
          <w:rFonts w:ascii="Arial" w:eastAsia="Times New Roman" w:hAnsi="Arial" w:cs="Arial"/>
          <w:color w:val="212529"/>
          <w:sz w:val="24"/>
          <w:szCs w:val="24"/>
        </w:rPr>
      </w:pPr>
      <w:r>
        <w:rPr>
          <w:rFonts w:ascii="Arial" w:eastAsia="Times New Roman" w:hAnsi="Arial" w:cs="Arial"/>
          <w:color w:val="212529"/>
          <w:sz w:val="24"/>
          <w:szCs w:val="24"/>
        </w:rPr>
        <w:t>**</w:t>
      </w:r>
      <w:r w:rsidR="00796198">
        <w:rPr>
          <w:rFonts w:ascii="Arial" w:eastAsia="Times New Roman" w:hAnsi="Arial" w:cs="Arial"/>
          <w:color w:val="212529"/>
          <w:sz w:val="24"/>
          <w:szCs w:val="24"/>
        </w:rPr>
        <w:t>With school underway, high school students are looking for ways to help th</w:t>
      </w:r>
      <w:r w:rsidR="00536B1C">
        <w:rPr>
          <w:rFonts w:ascii="Arial" w:eastAsia="Times New Roman" w:hAnsi="Arial" w:cs="Arial"/>
          <w:color w:val="212529"/>
          <w:sz w:val="24"/>
          <w:szCs w:val="24"/>
        </w:rPr>
        <w:t xml:space="preserve">em with their future college, university, or </w:t>
      </w:r>
      <w:r w:rsidR="00796198">
        <w:rPr>
          <w:rFonts w:ascii="Arial" w:eastAsia="Times New Roman" w:hAnsi="Arial" w:cs="Arial"/>
          <w:color w:val="212529"/>
          <w:sz w:val="24"/>
          <w:szCs w:val="24"/>
        </w:rPr>
        <w:t xml:space="preserve">technical school expenses. </w:t>
      </w:r>
      <w:r w:rsidR="00536B1C">
        <w:rPr>
          <w:rFonts w:ascii="Arial" w:eastAsia="Times New Roman" w:hAnsi="Arial" w:cs="Arial"/>
          <w:color w:val="212529"/>
          <w:sz w:val="24"/>
          <w:szCs w:val="24"/>
        </w:rPr>
        <w:t xml:space="preserve">The only way for these young adults to learn about these scholarships is to get them in </w:t>
      </w:r>
      <w:r w:rsidR="00536B1C" w:rsidRPr="00536B1C">
        <w:rPr>
          <w:rFonts w:ascii="Arial" w:eastAsia="Times New Roman" w:hAnsi="Arial" w:cs="Arial"/>
          <w:b/>
          <w:color w:val="212529"/>
          <w:sz w:val="24"/>
          <w:szCs w:val="24"/>
        </w:rPr>
        <w:t>KNOW</w:t>
      </w:r>
      <w:r w:rsidR="00536B1C">
        <w:rPr>
          <w:rFonts w:ascii="Arial" w:eastAsia="Times New Roman" w:hAnsi="Arial" w:cs="Arial"/>
          <w:color w:val="212529"/>
          <w:sz w:val="24"/>
          <w:szCs w:val="24"/>
        </w:rPr>
        <w:t>. Please talk with your school a</w:t>
      </w:r>
      <w:r w:rsidR="000F442E">
        <w:rPr>
          <w:rFonts w:ascii="Arial" w:eastAsia="Times New Roman" w:hAnsi="Arial" w:cs="Arial"/>
          <w:color w:val="212529"/>
          <w:sz w:val="24"/>
          <w:szCs w:val="24"/>
        </w:rPr>
        <w:t>nd set up a date to talk the students</w:t>
      </w:r>
      <w:r w:rsidR="00536B1C">
        <w:rPr>
          <w:rFonts w:ascii="Arial" w:eastAsia="Times New Roman" w:hAnsi="Arial" w:cs="Arial"/>
          <w:color w:val="212529"/>
          <w:sz w:val="24"/>
          <w:szCs w:val="24"/>
        </w:rPr>
        <w:t xml:space="preserve"> about these scholarships. </w:t>
      </w:r>
      <w:r w:rsidR="00443107">
        <w:rPr>
          <w:rFonts w:ascii="Arial" w:eastAsia="Times New Roman" w:hAnsi="Arial" w:cs="Arial"/>
          <w:color w:val="212529"/>
          <w:sz w:val="24"/>
          <w:szCs w:val="24"/>
        </w:rPr>
        <w:t>If you need help with anything, please call, text, or email me</w:t>
      </w:r>
      <w:r w:rsidR="00F029B4">
        <w:rPr>
          <w:rFonts w:ascii="Arial" w:eastAsia="Times New Roman" w:hAnsi="Arial" w:cs="Arial"/>
          <w:color w:val="212529"/>
          <w:sz w:val="24"/>
          <w:szCs w:val="24"/>
        </w:rPr>
        <w:t xml:space="preserve">. Have a great year promoting your education programs! </w:t>
      </w:r>
    </w:p>
    <w:p w:rsidR="00C25F06" w:rsidRPr="00536B1C" w:rsidRDefault="00C25F06" w:rsidP="00536B1C">
      <w:pPr>
        <w:shd w:val="clear" w:color="auto" w:fill="FFFFFF"/>
        <w:spacing w:before="100" w:beforeAutospacing="1" w:after="100" w:afterAutospacing="1"/>
        <w:rPr>
          <w:rFonts w:ascii="Arial" w:eastAsia="Times New Roman" w:hAnsi="Arial" w:cs="Arial"/>
          <w:color w:val="212529"/>
          <w:sz w:val="24"/>
          <w:szCs w:val="24"/>
        </w:rPr>
      </w:pPr>
    </w:p>
    <w:sectPr w:rsidR="00C25F06" w:rsidRPr="00536B1C" w:rsidSect="00950F8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4D9"/>
    <w:multiLevelType w:val="multilevel"/>
    <w:tmpl w:val="BE9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175D8"/>
    <w:multiLevelType w:val="hybridMultilevel"/>
    <w:tmpl w:val="07440D1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B04886"/>
    <w:multiLevelType w:val="multilevel"/>
    <w:tmpl w:val="E0B66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B7DC7"/>
    <w:multiLevelType w:val="multilevel"/>
    <w:tmpl w:val="0324DB1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3A534DB0"/>
    <w:multiLevelType w:val="hybridMultilevel"/>
    <w:tmpl w:val="3EDCF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9510AB"/>
    <w:multiLevelType w:val="multilevel"/>
    <w:tmpl w:val="4F2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633DF"/>
    <w:multiLevelType w:val="hybridMultilevel"/>
    <w:tmpl w:val="46209CA8"/>
    <w:lvl w:ilvl="0" w:tplc="2B129ACE">
      <w:start w:val="1"/>
      <w:numFmt w:val="decimal"/>
      <w:lvlText w:val="%1."/>
      <w:lvlJc w:val="left"/>
      <w:pPr>
        <w:ind w:left="720" w:hanging="360"/>
      </w:pPr>
      <w:rPr>
        <w:rFonts w:hint="default"/>
        <w:color w:val="212529"/>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253B4"/>
    <w:multiLevelType w:val="hybridMultilevel"/>
    <w:tmpl w:val="6D5CBB82"/>
    <w:lvl w:ilvl="0" w:tplc="7D06F696">
      <w:start w:val="1"/>
      <w:numFmt w:val="decimal"/>
      <w:lvlText w:val="%1."/>
      <w:lvlJc w:val="left"/>
      <w:pPr>
        <w:ind w:left="720" w:hanging="360"/>
      </w:pPr>
      <w:rPr>
        <w:rFonts w:ascii="Arial" w:hAnsi="Arial" w:cs="Arial" w:hint="default"/>
        <w:b/>
        <w:sz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27F49"/>
    <w:multiLevelType w:val="multilevel"/>
    <w:tmpl w:val="DE22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2C0C68"/>
    <w:multiLevelType w:val="hybridMultilevel"/>
    <w:tmpl w:val="8DD825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DD1CCD"/>
    <w:multiLevelType w:val="hybridMultilevel"/>
    <w:tmpl w:val="5A2E03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5"/>
  </w:num>
  <w:num w:numId="6">
    <w:abstractNumId w:val="6"/>
  </w:num>
  <w:num w:numId="7">
    <w:abstractNumId w:val="1"/>
  </w:num>
  <w:num w:numId="8">
    <w:abstractNumId w:val="9"/>
  </w:num>
  <w:num w:numId="9">
    <w:abstractNumId w:val="1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drawingGridHorizontalSpacing w:val="110"/>
  <w:displayHorizontalDrawingGridEvery w:val="2"/>
  <w:characterSpacingControl w:val="doNotCompress"/>
  <w:compat/>
  <w:rsids>
    <w:rsidRoot w:val="00950F81"/>
    <w:rsid w:val="00024026"/>
    <w:rsid w:val="000277AE"/>
    <w:rsid w:val="000F442E"/>
    <w:rsid w:val="00157101"/>
    <w:rsid w:val="001736B9"/>
    <w:rsid w:val="00191748"/>
    <w:rsid w:val="00202BD7"/>
    <w:rsid w:val="00280641"/>
    <w:rsid w:val="002D23BA"/>
    <w:rsid w:val="0034426F"/>
    <w:rsid w:val="00380553"/>
    <w:rsid w:val="00396C15"/>
    <w:rsid w:val="003B0DA2"/>
    <w:rsid w:val="003C7E2C"/>
    <w:rsid w:val="0042134E"/>
    <w:rsid w:val="004334F5"/>
    <w:rsid w:val="0043418F"/>
    <w:rsid w:val="00443107"/>
    <w:rsid w:val="00454525"/>
    <w:rsid w:val="004574C6"/>
    <w:rsid w:val="004A1755"/>
    <w:rsid w:val="00524E08"/>
    <w:rsid w:val="00536B1C"/>
    <w:rsid w:val="0069314D"/>
    <w:rsid w:val="006A3CA6"/>
    <w:rsid w:val="006F3BE5"/>
    <w:rsid w:val="00721A80"/>
    <w:rsid w:val="0073169B"/>
    <w:rsid w:val="00750671"/>
    <w:rsid w:val="00786FF9"/>
    <w:rsid w:val="00796198"/>
    <w:rsid w:val="007A19A1"/>
    <w:rsid w:val="007F1C5E"/>
    <w:rsid w:val="00831F4B"/>
    <w:rsid w:val="008E102A"/>
    <w:rsid w:val="008F1513"/>
    <w:rsid w:val="0091119E"/>
    <w:rsid w:val="00937890"/>
    <w:rsid w:val="00950F81"/>
    <w:rsid w:val="00976954"/>
    <w:rsid w:val="00994C84"/>
    <w:rsid w:val="009A6FF1"/>
    <w:rsid w:val="009B44E0"/>
    <w:rsid w:val="009B5BE3"/>
    <w:rsid w:val="00A362F8"/>
    <w:rsid w:val="00A6689B"/>
    <w:rsid w:val="00A679F3"/>
    <w:rsid w:val="00A947C6"/>
    <w:rsid w:val="00BC7011"/>
    <w:rsid w:val="00BD2080"/>
    <w:rsid w:val="00C124D7"/>
    <w:rsid w:val="00C20582"/>
    <w:rsid w:val="00C25F06"/>
    <w:rsid w:val="00CB5594"/>
    <w:rsid w:val="00CE6445"/>
    <w:rsid w:val="00D55523"/>
    <w:rsid w:val="00D73EFC"/>
    <w:rsid w:val="00DB686F"/>
    <w:rsid w:val="00E64715"/>
    <w:rsid w:val="00E70ADB"/>
    <w:rsid w:val="00EC6A2B"/>
    <w:rsid w:val="00F029B4"/>
    <w:rsid w:val="00F801F7"/>
    <w:rsid w:val="00FA0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15"/>
  </w:style>
  <w:style w:type="paragraph" w:styleId="Heading2">
    <w:name w:val="heading 2"/>
    <w:basedOn w:val="Normal"/>
    <w:link w:val="Heading2Char"/>
    <w:uiPriority w:val="9"/>
    <w:qFormat/>
    <w:rsid w:val="00950F8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F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0F8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50F81"/>
    <w:rPr>
      <w:b/>
      <w:bCs/>
    </w:rPr>
  </w:style>
  <w:style w:type="character" w:styleId="Emphasis">
    <w:name w:val="Emphasis"/>
    <w:basedOn w:val="DefaultParagraphFont"/>
    <w:uiPriority w:val="20"/>
    <w:qFormat/>
    <w:rsid w:val="00950F81"/>
    <w:rPr>
      <w:i/>
      <w:iCs/>
    </w:rPr>
  </w:style>
  <w:style w:type="character" w:styleId="Hyperlink">
    <w:name w:val="Hyperlink"/>
    <w:basedOn w:val="DefaultParagraphFont"/>
    <w:uiPriority w:val="99"/>
    <w:unhideWhenUsed/>
    <w:rsid w:val="00950F81"/>
    <w:rPr>
      <w:color w:val="0000FF"/>
      <w:u w:val="single"/>
    </w:rPr>
  </w:style>
  <w:style w:type="paragraph" w:styleId="ListParagraph">
    <w:name w:val="List Paragraph"/>
    <w:basedOn w:val="Normal"/>
    <w:uiPriority w:val="34"/>
    <w:qFormat/>
    <w:rsid w:val="00950F81"/>
    <w:pPr>
      <w:ind w:left="720"/>
      <w:contextualSpacing/>
    </w:pPr>
  </w:style>
</w:styles>
</file>

<file path=word/webSettings.xml><?xml version="1.0" encoding="utf-8"?>
<w:webSettings xmlns:r="http://schemas.openxmlformats.org/officeDocument/2006/relationships" xmlns:w="http://schemas.openxmlformats.org/wordprocessingml/2006/main">
  <w:divs>
    <w:div w:id="8800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tor.com/military" TargetMode="External"/><Relationship Id="rId3" Type="http://schemas.openxmlformats.org/officeDocument/2006/relationships/settings" Target="settings.xml"/><Relationship Id="rId7" Type="http://schemas.openxmlformats.org/officeDocument/2006/relationships/hyperlink" Target="http://www.alaforveterans.org/scholarsh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ibelj@venturecomm.net" TargetMode="External"/><Relationship Id="rId5" Type="http://schemas.openxmlformats.org/officeDocument/2006/relationships/hyperlink" Target="mailto:seibelj@venturecomm.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4</cp:revision>
  <cp:lastPrinted>2025-08-19T16:26:00Z</cp:lastPrinted>
  <dcterms:created xsi:type="dcterms:W3CDTF">2025-08-19T16:26:00Z</dcterms:created>
  <dcterms:modified xsi:type="dcterms:W3CDTF">2025-09-15T18:35:00Z</dcterms:modified>
</cp:coreProperties>
</file>