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9DC9F" w14:textId="77777777" w:rsidR="00E4274E" w:rsidRDefault="00C15A9D" w:rsidP="00E4274E">
      <w:pPr>
        <w:jc w:val="center"/>
      </w:pPr>
      <w:r>
        <w:rPr>
          <w:noProof/>
          <w:color w:val="000080"/>
        </w:rPr>
        <w:drawing>
          <wp:inline distT="0" distB="0" distL="0" distR="0" wp14:anchorId="2260F502" wp14:editId="7CA40B64">
            <wp:extent cx="491706" cy="416079"/>
            <wp:effectExtent l="0" t="0" r="3810" b="3175"/>
            <wp:docPr id="2" name="Picture 2" descr="A picture containing text, gear, metalware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gear, metalware,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278" cy="42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767F8" w14:textId="2B71EFE3" w:rsidR="00C15A9D" w:rsidRPr="001E7CD2" w:rsidRDefault="00C15A9D" w:rsidP="00E4274E">
      <w:pPr>
        <w:jc w:val="center"/>
        <w:rPr>
          <w:b/>
          <w:bCs/>
          <w:sz w:val="24"/>
          <w:szCs w:val="24"/>
        </w:rPr>
      </w:pPr>
      <w:r w:rsidRPr="0001093D">
        <w:rPr>
          <w:b/>
          <w:bCs/>
          <w:sz w:val="32"/>
          <w:szCs w:val="32"/>
        </w:rPr>
        <w:t>UNIT MEMBER OF THE YEAR</w:t>
      </w:r>
      <w:r w:rsidR="0001093D">
        <w:rPr>
          <w:b/>
          <w:bCs/>
          <w:sz w:val="32"/>
          <w:szCs w:val="32"/>
        </w:rPr>
        <w:t xml:space="preserve"> ENTRY FORM</w:t>
      </w:r>
    </w:p>
    <w:tbl>
      <w:tblPr>
        <w:tblW w:w="2300" w:type="dxa"/>
        <w:jc w:val="center"/>
        <w:tblLook w:val="04A0" w:firstRow="1" w:lastRow="0" w:firstColumn="1" w:lastColumn="0" w:noHBand="0" w:noVBand="1"/>
      </w:tblPr>
      <w:tblGrid>
        <w:gridCol w:w="960"/>
        <w:gridCol w:w="1340"/>
      </w:tblGrid>
      <w:tr w:rsidR="001E7CD2" w:rsidRPr="001E7CD2" w14:paraId="0E0F60AC" w14:textId="77777777" w:rsidTr="001E7CD2">
        <w:trPr>
          <w:trHeight w:val="99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19A43" w14:textId="77777777" w:rsidR="001E7CD2" w:rsidRPr="001E7CD2" w:rsidRDefault="001E7CD2" w:rsidP="001E7C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E7CD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YEAR: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37CF10" w14:textId="77777777" w:rsidR="001E7CD2" w:rsidRPr="001E7CD2" w:rsidRDefault="001E7CD2" w:rsidP="001E7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E7CD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4D0CA23E" w14:textId="77777777" w:rsidR="001E7CD2" w:rsidRPr="001E7CD2" w:rsidRDefault="001E7CD2" w:rsidP="00E4274E">
      <w:pPr>
        <w:jc w:val="center"/>
        <w:rPr>
          <w:sz w:val="8"/>
          <w:szCs w:val="8"/>
        </w:rPr>
      </w:pPr>
    </w:p>
    <w:p w14:paraId="2FFA7FD5" w14:textId="77777777" w:rsidR="00FD0C0E" w:rsidRDefault="00C15A9D" w:rsidP="00FD0C0E">
      <w:pPr>
        <w:spacing w:after="0"/>
      </w:pPr>
      <w:r>
        <w:t xml:space="preserve">-Every Unit has the choice to nominate a Unit Member of the Year.  The nomination is sent to their District President.  </w:t>
      </w:r>
    </w:p>
    <w:p w14:paraId="3A232D61" w14:textId="13D65E51" w:rsidR="00C15A9D" w:rsidRDefault="00FD0C0E" w:rsidP="00C15A9D">
      <w:r w:rsidRPr="00FD0C0E">
        <w:rPr>
          <w:sz w:val="24"/>
          <w:szCs w:val="24"/>
          <w:highlight w:val="yellow"/>
        </w:rPr>
        <w:t>-</w:t>
      </w:r>
      <w:r w:rsidRPr="00FD0C0E">
        <w:rPr>
          <w:b/>
          <w:bCs/>
          <w:color w:val="FF0000"/>
          <w:sz w:val="24"/>
          <w:szCs w:val="24"/>
          <w:highlight w:val="yellow"/>
        </w:rPr>
        <w:t xml:space="preserve">DEADLINE:  </w:t>
      </w:r>
      <w:r w:rsidRPr="00FD0C0E">
        <w:rPr>
          <w:sz w:val="24"/>
          <w:szCs w:val="24"/>
          <w:highlight w:val="yellow"/>
        </w:rPr>
        <w:t xml:space="preserve">All entries must be sent to your District President and postmarked no later than </w:t>
      </w:r>
      <w:r w:rsidRPr="00FD0C0E">
        <w:rPr>
          <w:b/>
          <w:bCs/>
          <w:color w:val="FF0000"/>
          <w:sz w:val="24"/>
          <w:szCs w:val="24"/>
          <w:highlight w:val="yellow"/>
        </w:rPr>
        <w:t>February 21, 2024!</w:t>
      </w:r>
      <w:r w:rsidR="00C15A9D" w:rsidRPr="00FD0C0E">
        <w:rPr>
          <w:sz w:val="24"/>
          <w:szCs w:val="24"/>
        </w:rPr>
        <w:br/>
      </w:r>
      <w:r w:rsidR="00C15A9D">
        <w:t xml:space="preserve">-The District President then chooses one nominee for the </w:t>
      </w:r>
      <w:proofErr w:type="gramStart"/>
      <w:r w:rsidR="00C15A9D">
        <w:t>District</w:t>
      </w:r>
      <w:proofErr w:type="gramEnd"/>
      <w:r w:rsidR="00C15A9D">
        <w:t>.</w:t>
      </w:r>
      <w:r w:rsidR="00C15A9D">
        <w:br/>
        <w:t>-The Department Past Department President chooses the Department Member of the Year.</w:t>
      </w:r>
    </w:p>
    <w:p w14:paraId="7E63AA61" w14:textId="03844B43" w:rsidR="00C15A9D" w:rsidRPr="001E7CD2" w:rsidRDefault="00C15A9D" w:rsidP="00C15A9D">
      <w:pPr>
        <w:rPr>
          <w:b/>
          <w:bCs/>
        </w:rPr>
      </w:pPr>
      <w:r w:rsidRPr="001E7CD2">
        <w:rPr>
          <w:b/>
          <w:bCs/>
        </w:rPr>
        <w:t>REQ</w:t>
      </w:r>
      <w:r w:rsidR="001E7CD2" w:rsidRPr="001E7CD2">
        <w:rPr>
          <w:b/>
          <w:bCs/>
        </w:rPr>
        <w:t>U</w:t>
      </w:r>
      <w:r w:rsidRPr="001E7CD2">
        <w:rPr>
          <w:b/>
          <w:bCs/>
        </w:rPr>
        <w:t>IREMENTS:</w:t>
      </w:r>
    </w:p>
    <w:p w14:paraId="2C51CE8B" w14:textId="38CB51FF" w:rsidR="00C15A9D" w:rsidRDefault="00C15A9D" w:rsidP="00C15A9D">
      <w:pPr>
        <w:pStyle w:val="ListParagraph"/>
        <w:numPr>
          <w:ilvl w:val="0"/>
          <w:numId w:val="1"/>
        </w:numPr>
      </w:pPr>
      <w:r>
        <w:t>Open to senior members who are not currently, nor have ever been, in an elected or appointed leadership role higher than unit president.</w:t>
      </w:r>
    </w:p>
    <w:p w14:paraId="4E0EEFB7" w14:textId="44C0718A" w:rsidR="000E392A" w:rsidRPr="00BE3935" w:rsidRDefault="00C15A9D" w:rsidP="00C15A9D">
      <w:pPr>
        <w:pStyle w:val="ListParagraph"/>
        <w:numPr>
          <w:ilvl w:val="0"/>
          <w:numId w:val="1"/>
        </w:numPr>
      </w:pPr>
      <w:r>
        <w:t xml:space="preserve">Units must submit a narrative of 1,000 words or less describing the nominee’s accomplishments and activities together with the nominee’s name and address.  Please include this narrative with this form. </w:t>
      </w:r>
      <w:r w:rsidR="00891C8E">
        <w:t xml:space="preserve"> Units will send their entry to their District President.</w:t>
      </w:r>
    </w:p>
    <w:p w14:paraId="69B1C2E9" w14:textId="72E22D60" w:rsidR="00C15A9D" w:rsidRPr="000E392A" w:rsidRDefault="00C15A9D" w:rsidP="00C15A9D">
      <w:pPr>
        <w:pStyle w:val="ListParagraph"/>
        <w:numPr>
          <w:ilvl w:val="0"/>
          <w:numId w:val="1"/>
        </w:numPr>
        <w:rPr>
          <w:b/>
          <w:bCs/>
        </w:rPr>
      </w:pPr>
      <w:r>
        <w:t xml:space="preserve"> </w:t>
      </w:r>
      <w:r w:rsidR="00E85BE4" w:rsidRPr="000E392A">
        <w:rPr>
          <w:b/>
          <w:bCs/>
        </w:rPr>
        <w:t>District Presidents are to send t</w:t>
      </w:r>
      <w:r w:rsidRPr="000E392A">
        <w:rPr>
          <w:b/>
          <w:bCs/>
        </w:rPr>
        <w:t>he</w:t>
      </w:r>
      <w:r w:rsidR="00200502">
        <w:rPr>
          <w:b/>
          <w:bCs/>
        </w:rPr>
        <w:t xml:space="preserve"> winner</w:t>
      </w:r>
      <w:r w:rsidRPr="000E392A">
        <w:rPr>
          <w:b/>
          <w:bCs/>
        </w:rPr>
        <w:t xml:space="preserve"> to the Department Past Presidents Parley chairman.</w:t>
      </w:r>
    </w:p>
    <w:p w14:paraId="60527298" w14:textId="6193E368" w:rsidR="00C15A9D" w:rsidRDefault="00C15A9D" w:rsidP="00C15A9D">
      <w:pPr>
        <w:pStyle w:val="ListParagraph"/>
        <w:numPr>
          <w:ilvl w:val="0"/>
          <w:numId w:val="1"/>
        </w:numPr>
      </w:pPr>
      <w:r>
        <w:t xml:space="preserve">Departments may submit only one entry.  Entry is due June 1 and must be signed by the Leadership or Past Presidents Parley Chairman.  Please send the department entry to </w:t>
      </w:r>
      <w:r w:rsidR="00A315E0">
        <w:t xml:space="preserve">Linda Newsome at </w:t>
      </w:r>
      <w:hyperlink r:id="rId6" w:history="1">
        <w:r w:rsidR="00A315E0" w:rsidRPr="00FE66DE">
          <w:rPr>
            <w:rStyle w:val="Hyperlink"/>
          </w:rPr>
          <w:t>Leadership@ALAforVeterans.org</w:t>
        </w:r>
      </w:hyperlink>
    </w:p>
    <w:p w14:paraId="1DD56475" w14:textId="2281BFB6" w:rsidR="00A315E0" w:rsidRPr="00A16083" w:rsidRDefault="00A315E0" w:rsidP="0067174A">
      <w:pPr>
        <w:pStyle w:val="ListParagraph"/>
        <w:rPr>
          <w:sz w:val="16"/>
          <w:szCs w:val="16"/>
        </w:rPr>
      </w:pPr>
    </w:p>
    <w:p w14:paraId="66A47FCF" w14:textId="2B67E453" w:rsidR="0067174A" w:rsidRPr="00802D67" w:rsidRDefault="00802D67" w:rsidP="0067174A">
      <w:pPr>
        <w:pStyle w:val="ListParagraph"/>
        <w:rPr>
          <w:b/>
          <w:bCs/>
          <w:u w:val="single"/>
        </w:rPr>
      </w:pPr>
      <w:r w:rsidRPr="00802D67">
        <w:rPr>
          <w:b/>
          <w:bCs/>
          <w:u w:val="single"/>
        </w:rPr>
        <w:t>NOMINATING UNIT</w:t>
      </w:r>
      <w:r w:rsidR="0094702B" w:rsidRPr="00802D67">
        <w:rPr>
          <w:b/>
          <w:bCs/>
          <w:u w:val="single"/>
        </w:rPr>
        <w:t>:</w:t>
      </w:r>
    </w:p>
    <w:tbl>
      <w:tblPr>
        <w:tblW w:w="9000" w:type="dxa"/>
        <w:tblInd w:w="720" w:type="dxa"/>
        <w:tblLook w:val="04A0" w:firstRow="1" w:lastRow="0" w:firstColumn="1" w:lastColumn="0" w:noHBand="0" w:noVBand="1"/>
      </w:tblPr>
      <w:tblGrid>
        <w:gridCol w:w="2340"/>
        <w:gridCol w:w="1900"/>
        <w:gridCol w:w="960"/>
        <w:gridCol w:w="960"/>
        <w:gridCol w:w="1340"/>
        <w:gridCol w:w="1500"/>
      </w:tblGrid>
      <w:tr w:rsidR="00802D67" w:rsidRPr="008644A5" w14:paraId="1A384B5B" w14:textId="77777777" w:rsidTr="00E4274E">
        <w:trPr>
          <w:trHeight w:val="17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6BCFD" w14:textId="77777777" w:rsidR="00802D67" w:rsidRPr="00802D67" w:rsidRDefault="00802D67" w:rsidP="00802D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TOWN: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D2CE5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381D" w14:textId="77777777" w:rsidR="00802D67" w:rsidRPr="00802D67" w:rsidRDefault="00802D67" w:rsidP="00802D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UNIT #: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59219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693B" w14:textId="77777777" w:rsidR="00802D67" w:rsidRPr="00802D67" w:rsidRDefault="00802D67" w:rsidP="00802D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DISTRICT #: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BACFD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274E" w:rsidRPr="008644A5" w14:paraId="0A79EDC5" w14:textId="77777777" w:rsidTr="00E4274E">
        <w:trPr>
          <w:trHeight w:val="394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AA5C" w14:textId="77777777" w:rsidR="00802D67" w:rsidRPr="00802D67" w:rsidRDefault="00802D67" w:rsidP="00802D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 xml:space="preserve">UNIT OFFICER: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7967C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C5180B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847B9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244300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2B12B8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274E" w:rsidRPr="008644A5" w14:paraId="47CC3729" w14:textId="77777777" w:rsidTr="00E4274E">
        <w:trPr>
          <w:trHeight w:val="349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58A4" w14:textId="77777777" w:rsidR="00802D67" w:rsidRPr="00802D67" w:rsidRDefault="00802D67" w:rsidP="00802D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UNIT OFFICER EMAIL: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8C3649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0B7CE4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C316A9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93773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0F963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274E" w:rsidRPr="008644A5" w14:paraId="773FD1E4" w14:textId="77777777" w:rsidTr="00E4274E">
        <w:trPr>
          <w:trHeight w:val="33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04D4" w14:textId="77777777" w:rsidR="00802D67" w:rsidRPr="00802D67" w:rsidRDefault="00802D67" w:rsidP="00802D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UNIT OFFICER PHONE: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15EDFD3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FBDA54D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097B65E6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E00E3BF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632E0341" w14:textId="77777777" w:rsidR="00802D67" w:rsidRPr="00802D67" w:rsidRDefault="00802D67" w:rsidP="00802D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02D67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1D75A366" w14:textId="450A4404" w:rsidR="0094702B" w:rsidRPr="008644A5" w:rsidRDefault="0094702B" w:rsidP="0067174A">
      <w:pPr>
        <w:pStyle w:val="ListParagraph"/>
      </w:pPr>
    </w:p>
    <w:p w14:paraId="35E01DA1" w14:textId="5D31032A" w:rsidR="0094702B" w:rsidRPr="00E4274E" w:rsidRDefault="00E4274E" w:rsidP="0067174A">
      <w:pPr>
        <w:pStyle w:val="ListParagraph"/>
        <w:rPr>
          <w:b/>
          <w:bCs/>
          <w:u w:val="single"/>
        </w:rPr>
      </w:pPr>
      <w:r w:rsidRPr="00E4274E">
        <w:rPr>
          <w:b/>
          <w:bCs/>
          <w:u w:val="single"/>
        </w:rPr>
        <w:t>DEPARTMENT PAST PRESIDENTS PARLY CHAIRMAN: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2980"/>
        <w:gridCol w:w="6740"/>
      </w:tblGrid>
      <w:tr w:rsidR="00BE3935" w:rsidRPr="00BE3935" w14:paraId="21E6F346" w14:textId="77777777" w:rsidTr="00E4274E">
        <w:trPr>
          <w:trHeight w:val="30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DA5B" w14:textId="77777777" w:rsidR="00BE3935" w:rsidRPr="00BE3935" w:rsidRDefault="00BE3935" w:rsidP="00BE3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AA349" w14:textId="77777777" w:rsidR="00BE3935" w:rsidRPr="00BE3935" w:rsidRDefault="00BE3935" w:rsidP="00BE3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3935" w:rsidRPr="00BE3935" w14:paraId="7B893C46" w14:textId="77777777" w:rsidTr="00E4274E">
        <w:trPr>
          <w:trHeight w:val="37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9068" w14:textId="77777777" w:rsidR="00BE3935" w:rsidRPr="00BE3935" w:rsidRDefault="00BE3935" w:rsidP="00BE3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23C6AA" w14:textId="77777777" w:rsidR="00BE3935" w:rsidRPr="00BE3935" w:rsidRDefault="00BE3935" w:rsidP="00BE3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3935" w:rsidRPr="00BE3935" w14:paraId="4E0EAD10" w14:textId="77777777" w:rsidTr="00E4274E">
        <w:trPr>
          <w:trHeight w:val="43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456F" w14:textId="77777777" w:rsidR="00BE3935" w:rsidRPr="00BE3935" w:rsidRDefault="00BE3935" w:rsidP="00BE3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 xml:space="preserve">CITY/STATE/ZIP: 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6A4D8" w14:textId="77777777" w:rsidR="00BE3935" w:rsidRPr="00BE3935" w:rsidRDefault="00BE3935" w:rsidP="00BE3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3935" w:rsidRPr="00BE3935" w14:paraId="2955C4E3" w14:textId="77777777" w:rsidTr="00E4274E">
        <w:trPr>
          <w:trHeight w:val="384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21A4E" w14:textId="77777777" w:rsidR="00BE3935" w:rsidRPr="00BE3935" w:rsidRDefault="00BE3935" w:rsidP="00BE3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>TELEPHONE: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7E47F" w14:textId="77777777" w:rsidR="00BE3935" w:rsidRPr="00BE3935" w:rsidRDefault="00BE3935" w:rsidP="00BE3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3935" w:rsidRPr="00BE3935" w14:paraId="606571D5" w14:textId="77777777" w:rsidTr="00E4274E">
        <w:trPr>
          <w:trHeight w:val="420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F0FC1" w14:textId="77777777" w:rsidR="00BE3935" w:rsidRPr="00BE3935" w:rsidRDefault="00BE3935" w:rsidP="00BE3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C5067" w14:textId="77777777" w:rsidR="00BE3935" w:rsidRPr="00BE3935" w:rsidRDefault="00BE3935" w:rsidP="00BE3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E3935" w:rsidRPr="00BE3935" w14:paraId="3756B64A" w14:textId="77777777" w:rsidTr="00E4274E">
        <w:trPr>
          <w:trHeight w:val="432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E04E" w14:textId="77777777" w:rsidR="00BE3935" w:rsidRPr="00BE3935" w:rsidRDefault="00BE3935" w:rsidP="00BE393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>SIGNATURE:</w:t>
            </w:r>
          </w:p>
        </w:tc>
        <w:tc>
          <w:tcPr>
            <w:tcW w:w="6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5E7B5" w14:textId="77777777" w:rsidR="00BE3935" w:rsidRPr="00BE3935" w:rsidRDefault="00BE3935" w:rsidP="00BE39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E393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3B9B256" w14:textId="15FB6D14" w:rsidR="00170BFD" w:rsidRDefault="00170BFD" w:rsidP="0067174A">
      <w:pPr>
        <w:pStyle w:val="ListParagraph"/>
      </w:pPr>
    </w:p>
    <w:p w14:paraId="699457F4" w14:textId="09C1447E" w:rsidR="00170BFD" w:rsidRPr="00E4274E" w:rsidRDefault="00E4274E" w:rsidP="0067174A">
      <w:pPr>
        <w:pStyle w:val="ListParagraph"/>
        <w:rPr>
          <w:b/>
          <w:bCs/>
          <w:u w:val="single"/>
        </w:rPr>
      </w:pPr>
      <w:r w:rsidRPr="00E4274E">
        <w:rPr>
          <w:b/>
          <w:bCs/>
          <w:u w:val="single"/>
        </w:rPr>
        <w:t>UNIT MEMBER OF THE YEAR INFORMATION:</w:t>
      </w:r>
    </w:p>
    <w:tbl>
      <w:tblPr>
        <w:tblW w:w="8100" w:type="dxa"/>
        <w:tblInd w:w="1440" w:type="dxa"/>
        <w:tblLook w:val="04A0" w:firstRow="1" w:lastRow="0" w:firstColumn="1" w:lastColumn="0" w:noHBand="0" w:noVBand="1"/>
      </w:tblPr>
      <w:tblGrid>
        <w:gridCol w:w="1655"/>
        <w:gridCol w:w="6589"/>
      </w:tblGrid>
      <w:tr w:rsidR="00E4274E" w:rsidRPr="00E4274E" w14:paraId="1B733415" w14:textId="77777777" w:rsidTr="00E4274E">
        <w:trPr>
          <w:trHeight w:val="225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F555" w14:textId="77777777" w:rsidR="00E4274E" w:rsidRPr="00E4274E" w:rsidRDefault="00E4274E" w:rsidP="00E42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74E">
              <w:rPr>
                <w:rFonts w:ascii="Calibri" w:eastAsia="Times New Roman" w:hAnsi="Calibri" w:cs="Calibri"/>
                <w:color w:val="000000"/>
              </w:rPr>
              <w:t>NAME:</w:t>
            </w:r>
          </w:p>
        </w:tc>
        <w:tc>
          <w:tcPr>
            <w:tcW w:w="6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F8BCF" w14:textId="77777777" w:rsidR="00E4274E" w:rsidRPr="00E4274E" w:rsidRDefault="00E4274E" w:rsidP="00E42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2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274E" w:rsidRPr="00E4274E" w14:paraId="4434703F" w14:textId="77777777" w:rsidTr="00E4274E">
        <w:trPr>
          <w:trHeight w:val="394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BFBB" w14:textId="77777777" w:rsidR="00E4274E" w:rsidRPr="00E4274E" w:rsidRDefault="00E4274E" w:rsidP="00E42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74E">
              <w:rPr>
                <w:rFonts w:ascii="Calibri" w:eastAsia="Times New Roman" w:hAnsi="Calibri" w:cs="Calibri"/>
                <w:color w:val="000000"/>
              </w:rPr>
              <w:t>ADDRESS:</w:t>
            </w:r>
          </w:p>
        </w:tc>
        <w:tc>
          <w:tcPr>
            <w:tcW w:w="6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4521F5" w14:textId="77777777" w:rsidR="00E4274E" w:rsidRPr="00E4274E" w:rsidRDefault="00E4274E" w:rsidP="00E42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2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274E" w:rsidRPr="00E4274E" w14:paraId="2C4D00BA" w14:textId="77777777" w:rsidTr="00E4274E">
        <w:trPr>
          <w:trHeight w:val="421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FC3A" w14:textId="77777777" w:rsidR="00E4274E" w:rsidRPr="00E4274E" w:rsidRDefault="00E4274E" w:rsidP="00E42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74E">
              <w:rPr>
                <w:rFonts w:ascii="Calibri" w:eastAsia="Times New Roman" w:hAnsi="Calibri" w:cs="Calibri"/>
                <w:color w:val="000000"/>
              </w:rPr>
              <w:t xml:space="preserve">CITY/STATE/ZIP: </w:t>
            </w:r>
          </w:p>
        </w:tc>
        <w:tc>
          <w:tcPr>
            <w:tcW w:w="6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5300A9" w14:textId="77777777" w:rsidR="00E4274E" w:rsidRPr="00E4274E" w:rsidRDefault="00E4274E" w:rsidP="00E42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2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274E" w:rsidRPr="00E4274E" w14:paraId="7067E553" w14:textId="77777777" w:rsidTr="00E4274E">
        <w:trPr>
          <w:trHeight w:val="430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1B54A" w14:textId="77777777" w:rsidR="00E4274E" w:rsidRPr="00E4274E" w:rsidRDefault="00E4274E" w:rsidP="00E42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74E">
              <w:rPr>
                <w:rFonts w:ascii="Calibri" w:eastAsia="Times New Roman" w:hAnsi="Calibri" w:cs="Calibri"/>
                <w:color w:val="000000"/>
              </w:rPr>
              <w:t>TELEPHONE:</w:t>
            </w:r>
          </w:p>
        </w:tc>
        <w:tc>
          <w:tcPr>
            <w:tcW w:w="6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4A9EE" w14:textId="77777777" w:rsidR="00E4274E" w:rsidRPr="00E4274E" w:rsidRDefault="00E4274E" w:rsidP="00E42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2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E4274E" w:rsidRPr="00E4274E" w14:paraId="6E26373A" w14:textId="77777777" w:rsidTr="00E4274E">
        <w:trPr>
          <w:trHeight w:val="439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A77F" w14:textId="77777777" w:rsidR="00E4274E" w:rsidRPr="00E4274E" w:rsidRDefault="00E4274E" w:rsidP="00E427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E4274E">
              <w:rPr>
                <w:rFonts w:ascii="Calibri" w:eastAsia="Times New Roman" w:hAnsi="Calibri" w:cs="Calibri"/>
                <w:color w:val="000000"/>
              </w:rPr>
              <w:t>EMAIL:</w:t>
            </w:r>
          </w:p>
        </w:tc>
        <w:tc>
          <w:tcPr>
            <w:tcW w:w="658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7A734" w14:textId="77777777" w:rsidR="00E4274E" w:rsidRPr="00E4274E" w:rsidRDefault="00E4274E" w:rsidP="00E427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E4274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F8EA441" w14:textId="77777777" w:rsidR="00E4274E" w:rsidRPr="00E4274E" w:rsidRDefault="00E4274E" w:rsidP="00A16083">
      <w:pPr>
        <w:rPr>
          <w:b/>
          <w:bCs/>
        </w:rPr>
      </w:pPr>
    </w:p>
    <w:sectPr w:rsidR="00E4274E" w:rsidRPr="00E4274E" w:rsidSect="00FD0C0E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B0603"/>
    <w:multiLevelType w:val="hybridMultilevel"/>
    <w:tmpl w:val="DC96F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69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9D"/>
    <w:rsid w:val="000022D8"/>
    <w:rsid w:val="0001093D"/>
    <w:rsid w:val="00036EA9"/>
    <w:rsid w:val="000E392A"/>
    <w:rsid w:val="00170BFD"/>
    <w:rsid w:val="001E7CD2"/>
    <w:rsid w:val="00200502"/>
    <w:rsid w:val="002D3725"/>
    <w:rsid w:val="005334C9"/>
    <w:rsid w:val="0067174A"/>
    <w:rsid w:val="00802D67"/>
    <w:rsid w:val="008644A5"/>
    <w:rsid w:val="00890A68"/>
    <w:rsid w:val="00891C8E"/>
    <w:rsid w:val="0094702B"/>
    <w:rsid w:val="009C737A"/>
    <w:rsid w:val="00A16083"/>
    <w:rsid w:val="00A315E0"/>
    <w:rsid w:val="00AC0642"/>
    <w:rsid w:val="00B109B3"/>
    <w:rsid w:val="00BE3935"/>
    <w:rsid w:val="00C15A9D"/>
    <w:rsid w:val="00C271F9"/>
    <w:rsid w:val="00D13CCE"/>
    <w:rsid w:val="00D80574"/>
    <w:rsid w:val="00E24ECA"/>
    <w:rsid w:val="00E4274E"/>
    <w:rsid w:val="00E85BE4"/>
    <w:rsid w:val="00FD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EA4AF"/>
  <w15:chartTrackingRefBased/>
  <w15:docId w15:val="{FD40CDB1-FAA9-4968-851B-A87741633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A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15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1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dership@ALAforVeteran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SDALA</dc:creator>
  <cp:keywords/>
  <dc:description/>
  <cp:lastModifiedBy>SDALA Secretary</cp:lastModifiedBy>
  <cp:revision>2</cp:revision>
  <dcterms:created xsi:type="dcterms:W3CDTF">2023-12-15T16:11:00Z</dcterms:created>
  <dcterms:modified xsi:type="dcterms:W3CDTF">2023-12-15T16:11:00Z</dcterms:modified>
</cp:coreProperties>
</file>